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83201688" w:displacedByCustomXml="next"/>
    <w:bookmarkEnd w:id="0" w:displacedByCustomXml="next"/>
    <w:bookmarkStart w:id="1" w:name="_Hlk509388852" w:displacedByCustomXml="next"/>
    <w:bookmarkStart w:id="2" w:name="_Hlk480215923" w:displacedByCustomXml="next"/>
    <w:sdt>
      <w:sdtPr>
        <w:rPr>
          <w:rFonts w:cstheme="minorHAnsi"/>
          <w:noProof/>
          <w:sz w:val="20"/>
          <w:szCs w:val="22"/>
          <w:highlight w:val="yellow"/>
        </w:rPr>
        <w:id w:val="9290952"/>
        <w:docPartObj>
          <w:docPartGallery w:val="Cover Pages"/>
          <w:docPartUnique/>
        </w:docPartObj>
      </w:sdtPr>
      <w:sdtEndPr>
        <w:rPr>
          <w:rFonts w:cstheme="minorBidi"/>
          <w:noProof w:val="0"/>
          <w:sz w:val="22"/>
          <w:szCs w:val="20"/>
          <w:highlight w:val="none"/>
        </w:rPr>
      </w:sdtEndPr>
      <w:sdtContent>
        <w:p w14:paraId="7B204295" w14:textId="7E298FF7" w:rsidR="002F1F75" w:rsidRPr="00CC4062" w:rsidRDefault="002F1F75" w:rsidP="00D41BFE">
          <w:pPr>
            <w:spacing w:after="0" w:line="240" w:lineRule="auto"/>
            <w:rPr>
              <w:rFonts w:cstheme="minorHAnsi"/>
              <w:noProof/>
              <w:szCs w:val="22"/>
              <w:highlight w:val="yellow"/>
            </w:rPr>
          </w:pPr>
        </w:p>
        <w:p w14:paraId="4824A567" w14:textId="77777777" w:rsidR="00BB6B97" w:rsidRPr="00CC4062" w:rsidRDefault="00BB6B97" w:rsidP="00D41BFE">
          <w:pPr>
            <w:spacing w:after="0" w:line="240" w:lineRule="auto"/>
            <w:jc w:val="center"/>
            <w:rPr>
              <w:rFonts w:cstheme="minorHAnsi"/>
              <w:color w:val="00416A"/>
              <w:szCs w:val="22"/>
              <w:highlight w:val="yellow"/>
            </w:rPr>
          </w:pPr>
          <w:bookmarkStart w:id="3" w:name="_Hlk509388884"/>
        </w:p>
        <w:p w14:paraId="76481672" w14:textId="77777777" w:rsidR="00BB6B97" w:rsidRPr="00CC4062" w:rsidRDefault="00BB6B97" w:rsidP="00D41BFE">
          <w:pPr>
            <w:spacing w:after="0" w:line="240" w:lineRule="auto"/>
            <w:jc w:val="center"/>
            <w:rPr>
              <w:rFonts w:cstheme="minorHAnsi"/>
              <w:color w:val="00416A"/>
              <w:szCs w:val="22"/>
              <w:highlight w:val="yellow"/>
            </w:rPr>
          </w:pPr>
        </w:p>
        <w:p w14:paraId="5291A9C8" w14:textId="42CC2925" w:rsidR="00CA0262" w:rsidRPr="008A0FA4" w:rsidRDefault="00012527" w:rsidP="00D41BFE">
          <w:pPr>
            <w:spacing w:after="0" w:line="240" w:lineRule="auto"/>
            <w:jc w:val="center"/>
            <w:rPr>
              <w:rFonts w:cstheme="minorHAnsi"/>
              <w:b/>
              <w:bCs/>
              <w:color w:val="00416A"/>
              <w:sz w:val="36"/>
              <w:szCs w:val="36"/>
            </w:rPr>
          </w:pPr>
          <w:r w:rsidRPr="008A0FA4">
            <w:rPr>
              <w:rFonts w:cstheme="minorHAnsi"/>
              <w:b/>
              <w:bCs/>
              <w:noProof/>
              <w:sz w:val="36"/>
              <w:szCs w:val="36"/>
              <w:lang w:eastAsia="en-GB" w:bidi="ar-SA"/>
            </w:rPr>
            <mc:AlternateContent>
              <mc:Choice Requires="wps">
                <w:drawing>
                  <wp:anchor distT="0" distB="0" distL="114300" distR="114300" simplePos="0" relativeHeight="251661312" behindDoc="1" locked="1" layoutInCell="1" allowOverlap="1" wp14:anchorId="435D603E" wp14:editId="20E29704">
                    <wp:simplePos x="0" y="0"/>
                    <wp:positionH relativeFrom="page">
                      <wp:posOffset>4368165</wp:posOffset>
                    </wp:positionH>
                    <wp:positionV relativeFrom="paragraph">
                      <wp:posOffset>-511175</wp:posOffset>
                    </wp:positionV>
                    <wp:extent cx="3032760" cy="671830"/>
                    <wp:effectExtent l="0" t="0" r="0" b="0"/>
                    <wp:wrapTight wrapText="bothSides">
                      <wp:wrapPolygon edited="0">
                        <wp:start x="0" y="0"/>
                        <wp:lineTo x="0" y="20824"/>
                        <wp:lineTo x="21437" y="20824"/>
                        <wp:lineTo x="21437" y="0"/>
                        <wp:lineTo x="0" y="0"/>
                      </wp:wrapPolygon>
                    </wp:wrapTight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32760" cy="6718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DE0456" w14:textId="604C8F2A" w:rsidR="00CE704E" w:rsidRDefault="00CE704E" w:rsidP="00BE4A63">
                                <w:pPr>
                                  <w:jc w:val="left"/>
                                  <w:rPr>
                                    <w:rFonts w:ascii="Arial" w:hAnsi="Arial" w:cs="Arial"/>
                                    <w:color w:val="00416A"/>
                                    <w:sz w:val="34"/>
                                    <w:szCs w:val="34"/>
                                  </w:rPr>
                                </w:pPr>
                                <w:r w:rsidRPr="00D3076E">
                                  <w:rPr>
                                    <w:rFonts w:ascii="Arial" w:hAnsi="Arial" w:cs="Arial"/>
                                    <w:color w:val="00416A"/>
                                    <w:sz w:val="34"/>
                                    <w:szCs w:val="34"/>
                                  </w:rPr>
                                  <w:t>Association of Anaesthetic &amp;</w:t>
                                </w:r>
                                <w:r w:rsidRPr="00D3076E">
                                  <w:rPr>
                                    <w:rFonts w:ascii="Arial" w:hAnsi="Arial" w:cs="Arial"/>
                                    <w:color w:val="00416A"/>
                                    <w:sz w:val="34"/>
                                    <w:szCs w:val="34"/>
                                  </w:rPr>
                                  <w:br/>
                                  <w:t>Respiratory Device Suppliers</w:t>
                                </w:r>
                              </w:p>
                              <w:p w14:paraId="741D198E" w14:textId="15A08CFE" w:rsidR="00CE704E" w:rsidRDefault="00CE704E" w:rsidP="00BE4A63">
                                <w:pPr>
                                  <w:jc w:val="left"/>
                                  <w:rPr>
                                    <w:rFonts w:ascii="Arial" w:hAnsi="Arial" w:cs="Arial"/>
                                    <w:color w:val="00416A"/>
                                    <w:sz w:val="34"/>
                                    <w:szCs w:val="34"/>
                                  </w:rPr>
                                </w:pPr>
                              </w:p>
                              <w:p w14:paraId="4B4D99E8" w14:textId="77777777" w:rsidR="00CE704E" w:rsidRPr="00D3076E" w:rsidRDefault="00CE704E" w:rsidP="00BE4A63">
                                <w:pPr>
                                  <w:jc w:val="left"/>
                                  <w:rPr>
                                    <w:rFonts w:ascii="Arial" w:hAnsi="Arial" w:cs="Arial"/>
                                    <w:color w:val="00416A"/>
                                    <w:sz w:val="34"/>
                                    <w:szCs w:val="3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5D60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343.95pt;margin-top:-40.25pt;width:238.8pt;height:52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ff8wEAAMoDAAAOAAAAZHJzL2Uyb0RvYy54bWysU9uO0zAQfUfiHyy/0/RGu0RNV0tXRUjL&#10;grTwAY7jJBaOx4zdJuXrGTvdbrW8IfJgeTz2mTlnTja3Q2fYUaHXYAs+m0w5U1ZCpW1T8B/f9+9u&#10;OP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" stroked="f">
                    <v:textbox>
                      <w:txbxContent>
                        <w:p w14:paraId="48DE0456" w14:textId="604C8F2A" w:rsidR="00CE704E" w:rsidRDefault="00CE704E" w:rsidP="00BE4A63">
                          <w:pPr>
                            <w:jc w:val="left"/>
                            <w:rPr>
                              <w:rFonts w:ascii="Arial" w:hAnsi="Arial" w:cs="Arial"/>
                              <w:color w:val="00416A"/>
                              <w:sz w:val="34"/>
                              <w:szCs w:val="34"/>
                            </w:rPr>
                          </w:pPr>
                          <w:r w:rsidRPr="00D3076E">
                            <w:rPr>
                              <w:rFonts w:ascii="Arial" w:hAnsi="Arial" w:cs="Arial"/>
                              <w:color w:val="00416A"/>
                              <w:sz w:val="34"/>
                              <w:szCs w:val="34"/>
                            </w:rPr>
                            <w:t>Association of Anaesthetic &amp;</w:t>
                          </w:r>
                          <w:r w:rsidRPr="00D3076E">
                            <w:rPr>
                              <w:rFonts w:ascii="Arial" w:hAnsi="Arial" w:cs="Arial"/>
                              <w:color w:val="00416A"/>
                              <w:sz w:val="34"/>
                              <w:szCs w:val="34"/>
                            </w:rPr>
                            <w:br/>
                            <w:t>Respiratory Device Suppliers</w:t>
                          </w:r>
                        </w:p>
                        <w:p w14:paraId="741D198E" w14:textId="15A08CFE" w:rsidR="00CE704E" w:rsidRDefault="00CE704E" w:rsidP="00BE4A63">
                          <w:pPr>
                            <w:jc w:val="left"/>
                            <w:rPr>
                              <w:rFonts w:ascii="Arial" w:hAnsi="Arial" w:cs="Arial"/>
                              <w:color w:val="00416A"/>
                              <w:sz w:val="34"/>
                              <w:szCs w:val="34"/>
                            </w:rPr>
                          </w:pPr>
                        </w:p>
                        <w:p w14:paraId="4B4D99E8" w14:textId="77777777" w:rsidR="00CE704E" w:rsidRPr="00D3076E" w:rsidRDefault="00CE704E" w:rsidP="00BE4A63">
                          <w:pPr>
                            <w:jc w:val="left"/>
                            <w:rPr>
                              <w:rFonts w:ascii="Arial" w:hAnsi="Arial" w:cs="Arial"/>
                              <w:color w:val="00416A"/>
                              <w:sz w:val="34"/>
                              <w:szCs w:val="34"/>
                            </w:rPr>
                          </w:pPr>
                        </w:p>
                      </w:txbxContent>
                    </v:textbox>
                    <w10:wrap type="tight" anchorx="page"/>
                    <w10:anchorlock/>
                  </v:shape>
                </w:pict>
              </mc:Fallback>
            </mc:AlternateContent>
          </w:r>
          <w:r w:rsidR="002E5938" w:rsidRPr="008A0FA4">
            <w:rPr>
              <w:rFonts w:cstheme="minorHAnsi"/>
              <w:b/>
              <w:bCs/>
              <w:noProof/>
              <w:sz w:val="36"/>
              <w:szCs w:val="36"/>
              <w:lang w:eastAsia="en-GB" w:bidi="ar-SA"/>
            </w:rPr>
            <w:drawing>
              <wp:anchor distT="0" distB="0" distL="114300" distR="114300" simplePos="0" relativeHeight="251663360" behindDoc="1" locked="1" layoutInCell="1" allowOverlap="1" wp14:anchorId="2E80630A" wp14:editId="58264D4D">
                <wp:simplePos x="0" y="0"/>
                <wp:positionH relativeFrom="column">
                  <wp:posOffset>-307975</wp:posOffset>
                </wp:positionH>
                <wp:positionV relativeFrom="page">
                  <wp:posOffset>572135</wp:posOffset>
                </wp:positionV>
                <wp:extent cx="3393440" cy="946150"/>
                <wp:effectExtent l="19050" t="0" r="0" b="0"/>
                <wp:wrapTight wrapText="bothSides">
                  <wp:wrapPolygon edited="0">
                    <wp:start x="-121" y="0"/>
                    <wp:lineTo x="-121" y="21310"/>
                    <wp:lineTo x="21584" y="21310"/>
                    <wp:lineTo x="21584" y="0"/>
                    <wp:lineTo x="-121" y="0"/>
                  </wp:wrapPolygon>
                </wp:wrapTight>
                <wp:docPr id="1" name="Picture 0" descr="Barema_logo_standard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rema_logo_standard_72dpi_RGB.jpg"/>
                        <pic:cNvPicPr/>
                      </pic:nvPicPr>
                      <pic:blipFill>
                        <a:blip r:embed="rId8" cstate="print"/>
                        <a:srcRect l="4068" t="16256" r="3906" b="113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3440" cy="946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Pr="008A0FA4">
            <w:rPr>
              <w:rFonts w:cstheme="minorHAnsi"/>
              <w:b/>
              <w:bCs/>
              <w:noProof/>
              <w:color w:val="00416A"/>
              <w:sz w:val="36"/>
              <w:szCs w:val="36"/>
              <w:lang w:eastAsia="en-GB" w:bidi="ar-SA"/>
            </w:rPr>
            <mc:AlternateContent>
              <mc:Choice Requires="wps">
                <w:drawing>
                  <wp:anchor distT="0" distB="0" distL="114300" distR="114300" simplePos="0" relativeHeight="251662336" behindDoc="1" locked="1" layoutInCell="1" allowOverlap="1" wp14:anchorId="2B3F2A21" wp14:editId="6837FFE9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194945</wp:posOffset>
                    </wp:positionV>
                    <wp:extent cx="7559675" cy="53975"/>
                    <wp:effectExtent l="0" t="0" r="3175" b="3175"/>
                    <wp:wrapTight wrapText="bothSides">
                      <wp:wrapPolygon edited="0">
                        <wp:start x="0" y="0"/>
                        <wp:lineTo x="0" y="15247"/>
                        <wp:lineTo x="21555" y="15247"/>
                        <wp:lineTo x="21555" y="0"/>
                        <wp:lineTo x="0" y="0"/>
                      </wp:wrapPolygon>
                    </wp:wrapTight>
                    <wp:docPr id="7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9675" cy="5397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416A"/>
                                </a:gs>
                                <a:gs pos="100000">
                                  <a:srgbClr val="00416A">
                                    <a:gamma/>
                                    <a:shade val="0"/>
                                    <a:invGamma/>
                                    <a:alpha val="13000"/>
                                  </a:srgbClr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234721F" id="Rectangle 5" o:spid="_x0000_s1026" style="position:absolute;margin-left:0;margin-top:15.35pt;width:595.25pt;height:4.2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" fillcolor="#00416a" stroked="f">
                    <v:fill color2="black" o:opacity2="8519f" rotate="t" angle="90" focus="100%" type="gradient"/>
                    <w10:wrap type="tight" anchorx="page"/>
                    <w10:anchorlock/>
                  </v:rect>
                </w:pict>
              </mc:Fallback>
            </mc:AlternateContent>
          </w:r>
          <w:r w:rsidR="00391B21">
            <w:rPr>
              <w:rFonts w:cstheme="minorHAnsi"/>
              <w:b/>
              <w:bCs/>
              <w:color w:val="00416A"/>
              <w:sz w:val="36"/>
              <w:szCs w:val="36"/>
            </w:rPr>
            <w:t>Spring</w:t>
          </w:r>
          <w:r w:rsidR="0095011B" w:rsidRPr="008A0FA4">
            <w:rPr>
              <w:rFonts w:cstheme="minorHAnsi"/>
              <w:b/>
              <w:bCs/>
              <w:color w:val="00416A"/>
              <w:sz w:val="36"/>
              <w:szCs w:val="36"/>
            </w:rPr>
            <w:t xml:space="preserve"> </w:t>
          </w:r>
          <w:r w:rsidR="00106CD5" w:rsidRPr="008A0FA4">
            <w:rPr>
              <w:rFonts w:cstheme="minorHAnsi"/>
              <w:b/>
              <w:bCs/>
              <w:color w:val="00416A"/>
              <w:sz w:val="36"/>
              <w:szCs w:val="36"/>
            </w:rPr>
            <w:t>M</w:t>
          </w:r>
          <w:r w:rsidR="006F6762" w:rsidRPr="008A0FA4">
            <w:rPr>
              <w:rFonts w:cstheme="minorHAnsi"/>
              <w:b/>
              <w:bCs/>
              <w:color w:val="00416A"/>
              <w:sz w:val="36"/>
              <w:szCs w:val="36"/>
            </w:rPr>
            <w:t>eeting</w:t>
          </w:r>
          <w:bookmarkEnd w:id="1"/>
          <w:r w:rsidR="007F4AA1" w:rsidRPr="008A0FA4">
            <w:rPr>
              <w:rFonts w:cstheme="minorHAnsi"/>
              <w:b/>
              <w:bCs/>
              <w:color w:val="00416A"/>
              <w:sz w:val="36"/>
              <w:szCs w:val="36"/>
            </w:rPr>
            <w:t xml:space="preserve"> Agenda</w:t>
          </w:r>
        </w:p>
        <w:p w14:paraId="546C9CC5" w14:textId="65012D75" w:rsidR="006F6762" w:rsidRPr="00287621" w:rsidRDefault="00807777" w:rsidP="00D41BFE">
          <w:pPr>
            <w:spacing w:after="0" w:line="240" w:lineRule="auto"/>
            <w:jc w:val="center"/>
            <w:rPr>
              <w:rFonts w:cstheme="minorHAnsi"/>
              <w:b/>
              <w:bCs/>
              <w:color w:val="002060"/>
              <w:sz w:val="28"/>
              <w:szCs w:val="28"/>
            </w:rPr>
          </w:pPr>
          <w:r>
            <w:rPr>
              <w:rFonts w:cstheme="minorHAnsi"/>
              <w:b/>
              <w:bCs/>
              <w:color w:val="002060"/>
              <w:sz w:val="28"/>
              <w:szCs w:val="28"/>
            </w:rPr>
            <w:t>28</w:t>
          </w:r>
          <w:r w:rsidR="00391B21" w:rsidRPr="00391B21">
            <w:rPr>
              <w:rFonts w:cstheme="minorHAnsi"/>
              <w:b/>
              <w:bCs/>
              <w:color w:val="002060"/>
              <w:sz w:val="28"/>
              <w:szCs w:val="28"/>
              <w:vertAlign w:val="superscript"/>
            </w:rPr>
            <w:t>th</w:t>
          </w:r>
          <w:r w:rsidR="00391B21">
            <w:rPr>
              <w:rFonts w:cstheme="minorHAnsi"/>
              <w:b/>
              <w:bCs/>
              <w:color w:val="002060"/>
              <w:sz w:val="28"/>
              <w:szCs w:val="28"/>
            </w:rPr>
            <w:t xml:space="preserve"> March 202</w:t>
          </w:r>
          <w:r>
            <w:rPr>
              <w:rFonts w:cstheme="minorHAnsi"/>
              <w:b/>
              <w:bCs/>
              <w:color w:val="002060"/>
              <w:sz w:val="28"/>
              <w:szCs w:val="28"/>
            </w:rPr>
            <w:t>3</w:t>
          </w:r>
          <w:r w:rsidR="00515934" w:rsidRPr="00287621">
            <w:rPr>
              <w:rFonts w:cstheme="minorHAnsi"/>
              <w:b/>
              <w:bCs/>
              <w:color w:val="002060"/>
              <w:sz w:val="28"/>
              <w:szCs w:val="28"/>
            </w:rPr>
            <w:t xml:space="preserve"> 9.30am</w:t>
          </w:r>
        </w:p>
        <w:p w14:paraId="11F5B7DF" w14:textId="218C2958" w:rsidR="005523FD" w:rsidRPr="005523FD" w:rsidRDefault="00391B21" w:rsidP="00D41BFE">
          <w:pPr>
            <w:pStyle w:val="NormalWeb"/>
            <w:shd w:val="clear" w:color="auto" w:fill="FFFFFF"/>
            <w:jc w:val="center"/>
            <w:rPr>
              <w:rFonts w:asciiTheme="minorHAnsi" w:eastAsia="Times New Roman" w:hAnsiTheme="minorHAnsi" w:cstheme="minorHAnsi"/>
              <w:color w:val="365F91" w:themeColor="accent1" w:themeShade="BF"/>
              <w:spacing w:val="8"/>
              <w:sz w:val="20"/>
              <w:szCs w:val="20"/>
            </w:rPr>
          </w:pPr>
          <w:r w:rsidRPr="005523FD">
            <w:rPr>
              <w:rFonts w:asciiTheme="minorHAnsi" w:hAnsiTheme="minorHAnsi" w:cstheme="minorHAnsi"/>
              <w:color w:val="365F91" w:themeColor="accent1" w:themeShade="BF"/>
              <w:sz w:val="20"/>
              <w:szCs w:val="20"/>
            </w:rPr>
            <w:t>Vygon,</w:t>
          </w:r>
          <w:r w:rsidR="005523FD" w:rsidRPr="005523FD">
            <w:rPr>
              <w:rFonts w:asciiTheme="minorHAnsi" w:hAnsiTheme="minorHAnsi" w:cstheme="minorHAnsi"/>
              <w:color w:val="365F91" w:themeColor="accent1" w:themeShade="BF"/>
              <w:spacing w:val="8"/>
              <w:sz w:val="20"/>
              <w:szCs w:val="20"/>
            </w:rPr>
            <w:t xml:space="preserve"> </w:t>
          </w:r>
          <w:r w:rsidR="005523FD" w:rsidRPr="005523FD">
            <w:rPr>
              <w:rFonts w:asciiTheme="minorHAnsi" w:eastAsia="Times New Roman" w:hAnsiTheme="minorHAnsi" w:cstheme="minorHAnsi"/>
              <w:color w:val="365F91" w:themeColor="accent1" w:themeShade="BF"/>
              <w:spacing w:val="8"/>
              <w:sz w:val="20"/>
              <w:szCs w:val="20"/>
            </w:rPr>
            <w:t>V Park</w:t>
          </w:r>
        </w:p>
        <w:p w14:paraId="1A9B8FAD" w14:textId="77777777" w:rsidR="005523FD" w:rsidRPr="005523FD" w:rsidRDefault="005523FD" w:rsidP="00D41BFE">
          <w:pPr>
            <w:shd w:val="clear" w:color="auto" w:fill="FFFFFF"/>
            <w:spacing w:after="0" w:line="240" w:lineRule="auto"/>
            <w:jc w:val="center"/>
            <w:rPr>
              <w:rFonts w:eastAsia="Times New Roman" w:cstheme="minorHAnsi"/>
              <w:color w:val="365F91" w:themeColor="accent1" w:themeShade="BF"/>
              <w:spacing w:val="8"/>
              <w:sz w:val="20"/>
              <w:lang w:eastAsia="en-GB" w:bidi="ar-SA"/>
            </w:rPr>
          </w:pPr>
          <w:r w:rsidRPr="005523FD">
            <w:rPr>
              <w:rFonts w:eastAsia="Times New Roman" w:cstheme="minorHAnsi"/>
              <w:color w:val="365F91" w:themeColor="accent1" w:themeShade="BF"/>
              <w:spacing w:val="8"/>
              <w:sz w:val="20"/>
              <w:lang w:eastAsia="en-GB" w:bidi="ar-SA"/>
            </w:rPr>
            <w:t>Gateway North,</w:t>
          </w:r>
        </w:p>
        <w:p w14:paraId="1BB1CC10" w14:textId="00089470" w:rsidR="005523FD" w:rsidRPr="005523FD" w:rsidRDefault="005523FD" w:rsidP="00D41BFE">
          <w:pPr>
            <w:pStyle w:val="NormalWeb"/>
            <w:shd w:val="clear" w:color="auto" w:fill="FFFFFF"/>
            <w:jc w:val="center"/>
            <w:rPr>
              <w:rFonts w:asciiTheme="minorHAnsi" w:eastAsia="Times New Roman" w:hAnsiTheme="minorHAnsi" w:cstheme="minorHAnsi"/>
              <w:color w:val="365F91" w:themeColor="accent1" w:themeShade="BF"/>
              <w:spacing w:val="8"/>
              <w:sz w:val="20"/>
              <w:szCs w:val="20"/>
            </w:rPr>
          </w:pPr>
          <w:r w:rsidRPr="005523FD">
            <w:rPr>
              <w:rFonts w:asciiTheme="minorHAnsi" w:eastAsia="Times New Roman" w:hAnsiTheme="minorHAnsi" w:cstheme="minorHAnsi"/>
              <w:color w:val="365F91" w:themeColor="accent1" w:themeShade="BF"/>
              <w:spacing w:val="8"/>
              <w:sz w:val="20"/>
              <w:szCs w:val="20"/>
            </w:rPr>
            <w:t>Latham Road</w:t>
          </w:r>
          <w:r>
            <w:rPr>
              <w:rFonts w:asciiTheme="minorHAnsi" w:eastAsia="Times New Roman" w:hAnsiTheme="minorHAnsi" w:cstheme="minorHAnsi"/>
              <w:color w:val="365F91" w:themeColor="accent1" w:themeShade="BF"/>
              <w:spacing w:val="8"/>
              <w:sz w:val="20"/>
              <w:szCs w:val="20"/>
            </w:rPr>
            <w:t xml:space="preserve">, </w:t>
          </w:r>
          <w:r w:rsidRPr="005523FD">
            <w:rPr>
              <w:rFonts w:asciiTheme="minorHAnsi" w:eastAsia="Times New Roman" w:hAnsiTheme="minorHAnsi" w:cstheme="minorHAnsi"/>
              <w:color w:val="365F91" w:themeColor="accent1" w:themeShade="BF"/>
              <w:spacing w:val="8"/>
              <w:sz w:val="20"/>
              <w:szCs w:val="20"/>
            </w:rPr>
            <w:t>Swindon</w:t>
          </w:r>
        </w:p>
        <w:p w14:paraId="0EEE3BF6" w14:textId="77777777" w:rsidR="005523FD" w:rsidRPr="005523FD" w:rsidRDefault="005523FD" w:rsidP="00D41BFE">
          <w:pPr>
            <w:shd w:val="clear" w:color="auto" w:fill="FFFFFF"/>
            <w:spacing w:after="0" w:line="240" w:lineRule="auto"/>
            <w:jc w:val="center"/>
            <w:rPr>
              <w:rFonts w:eastAsia="Times New Roman" w:cstheme="minorHAnsi"/>
              <w:color w:val="365F91" w:themeColor="accent1" w:themeShade="BF"/>
              <w:spacing w:val="8"/>
              <w:sz w:val="20"/>
              <w:lang w:eastAsia="en-GB" w:bidi="ar-SA"/>
            </w:rPr>
          </w:pPr>
          <w:r w:rsidRPr="005523FD">
            <w:rPr>
              <w:rFonts w:eastAsia="Times New Roman" w:cstheme="minorHAnsi"/>
              <w:color w:val="365F91" w:themeColor="accent1" w:themeShade="BF"/>
              <w:spacing w:val="8"/>
              <w:sz w:val="20"/>
              <w:lang w:eastAsia="en-GB" w:bidi="ar-SA"/>
            </w:rPr>
            <w:t>Wiltshire</w:t>
          </w:r>
        </w:p>
        <w:p w14:paraId="647EFE0B" w14:textId="7E4556E5" w:rsidR="005523FD" w:rsidRDefault="005523FD" w:rsidP="00D41BFE">
          <w:pPr>
            <w:shd w:val="clear" w:color="auto" w:fill="FFFFFF"/>
            <w:spacing w:after="0" w:line="240" w:lineRule="auto"/>
            <w:jc w:val="center"/>
            <w:rPr>
              <w:rFonts w:eastAsia="Times New Roman" w:cstheme="minorHAnsi"/>
              <w:color w:val="365F91" w:themeColor="accent1" w:themeShade="BF"/>
              <w:spacing w:val="8"/>
              <w:sz w:val="20"/>
              <w:lang w:eastAsia="en-GB" w:bidi="ar-SA"/>
            </w:rPr>
          </w:pPr>
          <w:r w:rsidRPr="005523FD">
            <w:rPr>
              <w:rFonts w:eastAsia="Times New Roman" w:cstheme="minorHAnsi"/>
              <w:color w:val="365F91" w:themeColor="accent1" w:themeShade="BF"/>
              <w:spacing w:val="8"/>
              <w:sz w:val="20"/>
              <w:lang w:eastAsia="en-GB" w:bidi="ar-SA"/>
            </w:rPr>
            <w:t>SN25 4DL</w:t>
          </w:r>
        </w:p>
        <w:p w14:paraId="4523916B" w14:textId="77777777" w:rsidR="001832C2" w:rsidRPr="001832C2" w:rsidRDefault="001832C2" w:rsidP="00D41BFE">
          <w:pPr>
            <w:shd w:val="clear" w:color="auto" w:fill="FFFFFF"/>
            <w:spacing w:after="0" w:line="240" w:lineRule="auto"/>
            <w:jc w:val="center"/>
            <w:rPr>
              <w:rFonts w:eastAsia="Times New Roman" w:cstheme="minorHAnsi"/>
              <w:b/>
              <w:bCs/>
              <w:color w:val="365F91" w:themeColor="accent1" w:themeShade="BF"/>
              <w:spacing w:val="8"/>
              <w:sz w:val="20"/>
              <w:lang w:eastAsia="en-GB" w:bidi="ar-SA"/>
            </w:rPr>
          </w:pPr>
        </w:p>
        <w:p w14:paraId="7BD20B4A" w14:textId="1F92C184" w:rsidR="00FF7ADF" w:rsidRDefault="00FF7ADF" w:rsidP="00D41BFE">
          <w:pPr>
            <w:spacing w:after="0" w:line="240" w:lineRule="auto"/>
            <w:rPr>
              <w:rFonts w:cstheme="minorHAnsi"/>
              <w:color w:val="002060"/>
              <w:szCs w:val="22"/>
            </w:rPr>
          </w:pPr>
        </w:p>
        <w:p w14:paraId="5C16AE4E" w14:textId="77777777" w:rsidR="005523FD" w:rsidRPr="00043419" w:rsidRDefault="005523FD" w:rsidP="00D41BFE">
          <w:pPr>
            <w:spacing w:after="0" w:line="240" w:lineRule="auto"/>
            <w:rPr>
              <w:rFonts w:ascii="Calibri" w:hAnsi="Calibri" w:cs="Calibri"/>
              <w:color w:val="00416A"/>
              <w:szCs w:val="22"/>
            </w:rPr>
          </w:pPr>
        </w:p>
        <w:p w14:paraId="35F8B6C0" w14:textId="49957A86" w:rsidR="00C372C8" w:rsidRPr="00043419" w:rsidRDefault="00B62B89" w:rsidP="00D41BFE">
          <w:pPr>
            <w:spacing w:after="0" w:line="240" w:lineRule="auto"/>
            <w:jc w:val="left"/>
            <w:rPr>
              <w:rFonts w:cstheme="minorHAnsi"/>
              <w:color w:val="002060"/>
              <w:szCs w:val="22"/>
            </w:rPr>
          </w:pPr>
          <w:bookmarkStart w:id="4" w:name="_Hlk509388944"/>
          <w:bookmarkEnd w:id="3"/>
          <w:r w:rsidRPr="00043419">
            <w:rPr>
              <w:rFonts w:cstheme="minorHAnsi"/>
              <w:b/>
              <w:bCs/>
              <w:color w:val="1F497D" w:themeColor="text2"/>
              <w:szCs w:val="22"/>
            </w:rPr>
            <w:t>0</w:t>
          </w:r>
          <w:r w:rsidR="00883F39" w:rsidRPr="00043419">
            <w:rPr>
              <w:rFonts w:cstheme="minorHAnsi"/>
              <w:b/>
              <w:bCs/>
              <w:color w:val="1F497D" w:themeColor="text2"/>
              <w:szCs w:val="22"/>
            </w:rPr>
            <w:t>9:</w:t>
          </w:r>
          <w:r w:rsidR="00285602" w:rsidRPr="00043419">
            <w:rPr>
              <w:rFonts w:cstheme="minorHAnsi"/>
              <w:b/>
              <w:bCs/>
              <w:color w:val="1F497D" w:themeColor="text2"/>
              <w:szCs w:val="22"/>
            </w:rPr>
            <w:t>30</w:t>
          </w:r>
          <w:r w:rsidR="00C17E5D" w:rsidRPr="00043419">
            <w:rPr>
              <w:rFonts w:cstheme="minorHAnsi"/>
              <w:color w:val="1F497D" w:themeColor="text2"/>
              <w:szCs w:val="22"/>
            </w:rPr>
            <w:t xml:space="preserve"> </w:t>
          </w:r>
          <w:r w:rsidR="00D865A4" w:rsidRPr="00043419">
            <w:rPr>
              <w:rFonts w:cstheme="minorHAnsi"/>
              <w:color w:val="1F497D" w:themeColor="text2"/>
              <w:szCs w:val="22"/>
            </w:rPr>
            <w:t xml:space="preserve"> </w:t>
          </w:r>
          <w:r w:rsidR="00891DC4" w:rsidRPr="00043419">
            <w:rPr>
              <w:rFonts w:cstheme="minorHAnsi"/>
              <w:color w:val="1F497D" w:themeColor="text2"/>
              <w:szCs w:val="22"/>
            </w:rPr>
            <w:t xml:space="preserve"> </w:t>
          </w:r>
          <w:r w:rsidR="003739CC" w:rsidRPr="00043419">
            <w:rPr>
              <w:rFonts w:cstheme="minorHAnsi"/>
              <w:color w:val="1F497D" w:themeColor="text2"/>
              <w:szCs w:val="22"/>
            </w:rPr>
            <w:t xml:space="preserve"> </w:t>
          </w:r>
          <w:r w:rsidR="005260B7" w:rsidRPr="00043419">
            <w:rPr>
              <w:rFonts w:cstheme="minorHAnsi"/>
              <w:b/>
              <w:bCs/>
              <w:color w:val="002060"/>
              <w:szCs w:val="22"/>
            </w:rPr>
            <w:t>R</w:t>
          </w:r>
          <w:r w:rsidR="00E62C47" w:rsidRPr="00043419">
            <w:rPr>
              <w:rFonts w:cstheme="minorHAnsi"/>
              <w:b/>
              <w:bCs/>
              <w:color w:val="002060"/>
              <w:szCs w:val="22"/>
            </w:rPr>
            <w:t>EGISTRATION</w:t>
          </w:r>
          <w:r w:rsidR="005260B7" w:rsidRPr="00043419">
            <w:rPr>
              <w:rFonts w:cstheme="minorHAnsi"/>
              <w:b/>
              <w:bCs/>
              <w:color w:val="002060"/>
              <w:szCs w:val="22"/>
            </w:rPr>
            <w:t xml:space="preserve"> </w:t>
          </w:r>
          <w:r w:rsidR="00E62C47" w:rsidRPr="00043419">
            <w:rPr>
              <w:rFonts w:cstheme="minorHAnsi"/>
              <w:b/>
              <w:bCs/>
              <w:color w:val="002060"/>
              <w:szCs w:val="22"/>
            </w:rPr>
            <w:t>–</w:t>
          </w:r>
          <w:r w:rsidR="005260B7" w:rsidRPr="00043419">
            <w:rPr>
              <w:rFonts w:cstheme="minorHAnsi"/>
              <w:b/>
              <w:bCs/>
              <w:color w:val="002060"/>
              <w:szCs w:val="22"/>
            </w:rPr>
            <w:t xml:space="preserve"> </w:t>
          </w:r>
          <w:r w:rsidR="00E62C47" w:rsidRPr="00043419">
            <w:rPr>
              <w:rFonts w:cstheme="minorHAnsi"/>
              <w:b/>
              <w:bCs/>
              <w:color w:val="002060"/>
              <w:szCs w:val="22"/>
            </w:rPr>
            <w:t>TEA AND COFFEE</w:t>
          </w:r>
        </w:p>
        <w:p w14:paraId="1E8972B2" w14:textId="13C0ABD7" w:rsidR="00285602" w:rsidRPr="00043419" w:rsidRDefault="007329B0" w:rsidP="00D41BFE">
          <w:pPr>
            <w:spacing w:after="0" w:line="240" w:lineRule="auto"/>
            <w:jc w:val="left"/>
            <w:rPr>
              <w:rFonts w:cstheme="minorHAnsi"/>
              <w:szCs w:val="22"/>
            </w:rPr>
          </w:pPr>
          <w:r w:rsidRPr="00043419">
            <w:rPr>
              <w:rFonts w:cstheme="minorHAnsi"/>
              <w:b/>
              <w:bCs/>
              <w:color w:val="1F497D" w:themeColor="text2"/>
              <w:szCs w:val="22"/>
            </w:rPr>
            <w:t>09</w:t>
          </w:r>
          <w:r w:rsidR="00185A26" w:rsidRPr="00043419">
            <w:rPr>
              <w:rFonts w:cstheme="minorHAnsi"/>
              <w:b/>
              <w:bCs/>
              <w:color w:val="1F497D" w:themeColor="text2"/>
              <w:szCs w:val="22"/>
            </w:rPr>
            <w:t>:</w:t>
          </w:r>
          <w:r w:rsidR="00052E50">
            <w:rPr>
              <w:rFonts w:cstheme="minorHAnsi"/>
              <w:b/>
              <w:bCs/>
              <w:color w:val="1F497D" w:themeColor="text2"/>
              <w:szCs w:val="22"/>
            </w:rPr>
            <w:t>55</w:t>
          </w:r>
          <w:r w:rsidR="00C17E5D" w:rsidRPr="00043419">
            <w:rPr>
              <w:rFonts w:cstheme="minorHAnsi"/>
              <w:color w:val="1F497D" w:themeColor="text2"/>
              <w:szCs w:val="22"/>
            </w:rPr>
            <w:t xml:space="preserve"> </w:t>
          </w:r>
          <w:r w:rsidR="00D865A4" w:rsidRPr="00043419">
            <w:rPr>
              <w:rFonts w:cstheme="minorHAnsi"/>
              <w:color w:val="1F497D" w:themeColor="text2"/>
              <w:szCs w:val="22"/>
            </w:rPr>
            <w:t xml:space="preserve"> </w:t>
          </w:r>
          <w:r w:rsidR="003739CC" w:rsidRPr="00043419">
            <w:rPr>
              <w:rFonts w:cstheme="minorHAnsi"/>
              <w:color w:val="1F497D" w:themeColor="text2"/>
              <w:szCs w:val="22"/>
            </w:rPr>
            <w:t xml:space="preserve"> </w:t>
          </w:r>
          <w:r w:rsidR="00316874" w:rsidRPr="00043419">
            <w:rPr>
              <w:rFonts w:cstheme="minorHAnsi"/>
              <w:color w:val="1F497D" w:themeColor="text2"/>
              <w:szCs w:val="22"/>
            </w:rPr>
            <w:t xml:space="preserve"> </w:t>
          </w:r>
          <w:r w:rsidR="00A30503" w:rsidRPr="00043419">
            <w:rPr>
              <w:rFonts w:cstheme="minorHAnsi"/>
              <w:b/>
              <w:bCs/>
              <w:color w:val="002060"/>
              <w:szCs w:val="22"/>
            </w:rPr>
            <w:t>W</w:t>
          </w:r>
          <w:r w:rsidR="003F351D" w:rsidRPr="00043419">
            <w:rPr>
              <w:rFonts w:cstheme="minorHAnsi"/>
              <w:b/>
              <w:bCs/>
              <w:color w:val="002060"/>
              <w:szCs w:val="22"/>
            </w:rPr>
            <w:t>ELCOME</w:t>
          </w:r>
          <w:r w:rsidR="00C76CB8" w:rsidRPr="00043419">
            <w:rPr>
              <w:rFonts w:cstheme="minorHAnsi"/>
              <w:color w:val="002060"/>
              <w:szCs w:val="22"/>
            </w:rPr>
            <w:t xml:space="preserve"> </w:t>
          </w:r>
          <w:r w:rsidR="0031390D" w:rsidRPr="00043419">
            <w:rPr>
              <w:rFonts w:cstheme="minorHAnsi"/>
              <w:szCs w:val="22"/>
            </w:rPr>
            <w:t>- Nicki Dill</w:t>
          </w:r>
          <w:r w:rsidR="00D409A3" w:rsidRPr="00043419">
            <w:rPr>
              <w:rFonts w:cstheme="minorHAnsi"/>
              <w:szCs w:val="22"/>
            </w:rPr>
            <w:t>, Barema Chair</w:t>
          </w:r>
        </w:p>
        <w:p w14:paraId="054F385D" w14:textId="62F8E219" w:rsidR="004663C1" w:rsidRPr="006F4444" w:rsidRDefault="00A41951" w:rsidP="006F4444">
          <w:pPr>
            <w:spacing w:after="0" w:line="240" w:lineRule="auto"/>
            <w:rPr>
              <w:rFonts w:eastAsiaTheme="minorHAnsi" w:cstheme="minorHAnsi"/>
              <w:b/>
              <w:bCs/>
              <w:color w:val="1F497D" w:themeColor="text2"/>
              <w:szCs w:val="22"/>
              <w:lang w:bidi="ar-SA"/>
            </w:rPr>
          </w:pPr>
          <w:r w:rsidRPr="00043419">
            <w:rPr>
              <w:rFonts w:cstheme="minorHAnsi"/>
              <w:b/>
              <w:bCs/>
              <w:color w:val="1F497D" w:themeColor="text2"/>
              <w:szCs w:val="22"/>
            </w:rPr>
            <w:t>10:00</w:t>
          </w:r>
          <w:r w:rsidR="00591A50" w:rsidRPr="00043419">
            <w:rPr>
              <w:rFonts w:eastAsiaTheme="minorHAnsi" w:cstheme="minorHAnsi"/>
              <w:b/>
              <w:bCs/>
              <w:szCs w:val="22"/>
              <w:lang w:eastAsia="en-GB" w:bidi="ar-SA"/>
            </w:rPr>
            <w:tab/>
          </w:r>
          <w:r w:rsidR="00BA4D9E" w:rsidRPr="00043419">
            <w:rPr>
              <w:rFonts w:eastAsiaTheme="minorHAnsi" w:cstheme="minorHAnsi"/>
              <w:b/>
              <w:bCs/>
              <w:color w:val="1F497D" w:themeColor="text2"/>
              <w:szCs w:val="22"/>
              <w:lang w:bidi="ar-SA"/>
            </w:rPr>
            <w:t>SESSION ONE</w:t>
          </w:r>
          <w:r w:rsidR="00745419">
            <w:rPr>
              <w:rFonts w:eastAsiaTheme="minorHAnsi" w:cstheme="minorHAnsi"/>
              <w:b/>
              <w:bCs/>
              <w:color w:val="1F497D" w:themeColor="text2"/>
              <w:szCs w:val="22"/>
              <w:lang w:bidi="ar-SA"/>
            </w:rPr>
            <w:t xml:space="preserve"> </w:t>
          </w:r>
          <w:r w:rsidR="00466E14">
            <w:rPr>
              <w:rFonts w:eastAsiaTheme="minorHAnsi" w:cstheme="minorHAnsi"/>
              <w:b/>
              <w:bCs/>
              <w:color w:val="1F497D" w:themeColor="text2"/>
              <w:szCs w:val="22"/>
              <w:lang w:bidi="ar-SA"/>
            </w:rPr>
            <w:t>–</w:t>
          </w:r>
          <w:r w:rsidR="00AE3998">
            <w:rPr>
              <w:rFonts w:eastAsiaTheme="minorHAnsi" w:cstheme="minorHAnsi"/>
              <w:b/>
              <w:bCs/>
              <w:color w:val="1F497D" w:themeColor="text2"/>
              <w:szCs w:val="22"/>
              <w:lang w:bidi="ar-SA"/>
            </w:rPr>
            <w:t xml:space="preserve"> </w:t>
          </w:r>
          <w:r w:rsidR="00466E14">
            <w:rPr>
              <w:rFonts w:eastAsiaTheme="minorHAnsi" w:cstheme="minorHAnsi"/>
              <w:b/>
              <w:bCs/>
              <w:color w:val="1F497D" w:themeColor="text2"/>
              <w:szCs w:val="22"/>
              <w:lang w:bidi="ar-SA"/>
            </w:rPr>
            <w:t>Sustainability</w:t>
          </w:r>
          <w:r w:rsidR="00745419">
            <w:rPr>
              <w:rFonts w:eastAsiaTheme="minorHAnsi" w:cstheme="minorHAnsi"/>
              <w:b/>
              <w:bCs/>
              <w:color w:val="1F497D" w:themeColor="text2"/>
              <w:szCs w:val="22"/>
              <w:lang w:bidi="ar-SA"/>
            </w:rPr>
            <w:t xml:space="preserve"> </w:t>
          </w:r>
        </w:p>
        <w:p w14:paraId="593E10E8" w14:textId="71F724F0" w:rsidR="009E2B59" w:rsidRDefault="002D2382" w:rsidP="00466E14">
          <w:pPr>
            <w:spacing w:after="0" w:line="240" w:lineRule="auto"/>
            <w:rPr>
              <w:rFonts w:cstheme="minorHAnsi"/>
              <w:szCs w:val="22"/>
              <w:lang w:val="en-US"/>
            </w:rPr>
          </w:pPr>
          <w:r w:rsidRPr="00043419">
            <w:rPr>
              <w:rFonts w:cstheme="minorHAnsi"/>
              <w:color w:val="FF0000"/>
              <w:szCs w:val="22"/>
              <w:lang w:val="en-US"/>
            </w:rPr>
            <w:tab/>
          </w:r>
          <w:r w:rsidR="00FF2CD0" w:rsidRPr="008A71B8">
            <w:rPr>
              <w:rFonts w:cstheme="minorHAnsi"/>
              <w:szCs w:val="22"/>
              <w:lang w:val="en-US"/>
            </w:rPr>
            <w:t xml:space="preserve">David Lawson, </w:t>
          </w:r>
          <w:r w:rsidR="009E2B59">
            <w:t xml:space="preserve">Director of Medical Technology, </w:t>
          </w:r>
          <w:r w:rsidR="00182D36" w:rsidRPr="008A71B8">
            <w:rPr>
              <w:rFonts w:cstheme="minorHAnsi"/>
              <w:szCs w:val="22"/>
              <w:lang w:val="en-US"/>
            </w:rPr>
            <w:t xml:space="preserve">Department of </w:t>
          </w:r>
          <w:proofErr w:type="gramStart"/>
          <w:r w:rsidR="00182D36" w:rsidRPr="008A71B8">
            <w:rPr>
              <w:rFonts w:cstheme="minorHAnsi"/>
              <w:szCs w:val="22"/>
              <w:lang w:val="en-US"/>
            </w:rPr>
            <w:t>Health</w:t>
          </w:r>
          <w:proofErr w:type="gramEnd"/>
          <w:r w:rsidR="00182D36" w:rsidRPr="008A71B8">
            <w:rPr>
              <w:rFonts w:cstheme="minorHAnsi"/>
              <w:szCs w:val="22"/>
              <w:lang w:val="en-US"/>
            </w:rPr>
            <w:t xml:space="preserve"> and Social </w:t>
          </w:r>
          <w:r w:rsidR="00976C6F">
            <w:rPr>
              <w:rFonts w:cstheme="minorHAnsi"/>
              <w:szCs w:val="22"/>
              <w:lang w:val="en-US"/>
            </w:rPr>
            <w:t>C</w:t>
          </w:r>
          <w:r w:rsidR="00182D36" w:rsidRPr="008A71B8">
            <w:rPr>
              <w:rFonts w:cstheme="minorHAnsi"/>
              <w:szCs w:val="22"/>
              <w:lang w:val="en-US"/>
            </w:rPr>
            <w:t>are</w:t>
          </w:r>
        </w:p>
        <w:p w14:paraId="0910E01D" w14:textId="58A93FA6" w:rsidR="009E2B59" w:rsidRPr="00F217AC" w:rsidRDefault="00F217AC" w:rsidP="00466E14">
          <w:pPr>
            <w:pStyle w:val="ListParagraph"/>
            <w:numPr>
              <w:ilvl w:val="0"/>
              <w:numId w:val="24"/>
            </w:numPr>
            <w:spacing w:after="0" w:line="240" w:lineRule="auto"/>
            <w:rPr>
              <w:rFonts w:cstheme="minorHAnsi"/>
              <w:b/>
              <w:bCs/>
              <w:szCs w:val="22"/>
              <w:lang w:val="en-US"/>
            </w:rPr>
          </w:pPr>
          <w:r w:rsidRPr="00F217AC">
            <w:rPr>
              <w:b/>
              <w:bCs/>
            </w:rPr>
            <w:t>New Strategy for Medical Technology: Now or Never</w:t>
          </w:r>
        </w:p>
        <w:p w14:paraId="1DCF0CC5" w14:textId="2A7E77D6" w:rsidR="006F4444" w:rsidRPr="006F1C9E" w:rsidRDefault="006F4444" w:rsidP="00F33090">
          <w:pPr>
            <w:spacing w:after="0" w:line="240" w:lineRule="auto"/>
            <w:jc w:val="left"/>
            <w:rPr>
              <w:rFonts w:cstheme="minorHAnsi"/>
              <w:szCs w:val="22"/>
            </w:rPr>
          </w:pPr>
          <w:r>
            <w:rPr>
              <w:rFonts w:cstheme="minorHAnsi"/>
              <w:szCs w:val="22"/>
            </w:rPr>
            <w:t>1</w:t>
          </w:r>
          <w:r w:rsidR="00496018">
            <w:rPr>
              <w:rFonts w:cstheme="minorHAnsi"/>
              <w:szCs w:val="22"/>
            </w:rPr>
            <w:t>0</w:t>
          </w:r>
          <w:r>
            <w:rPr>
              <w:rFonts w:cstheme="minorHAnsi"/>
              <w:szCs w:val="22"/>
            </w:rPr>
            <w:t>:</w:t>
          </w:r>
          <w:r w:rsidR="00496018">
            <w:rPr>
              <w:rFonts w:cstheme="minorHAnsi"/>
              <w:szCs w:val="22"/>
            </w:rPr>
            <w:t>3</w:t>
          </w:r>
          <w:r>
            <w:rPr>
              <w:rFonts w:cstheme="minorHAnsi"/>
              <w:szCs w:val="22"/>
            </w:rPr>
            <w:t>0</w:t>
          </w:r>
          <w:r>
            <w:rPr>
              <w:rFonts w:cstheme="minorHAnsi"/>
              <w:szCs w:val="22"/>
            </w:rPr>
            <w:tab/>
          </w:r>
          <w:r w:rsidR="006F1C9E" w:rsidRPr="006F1C9E">
            <w:rPr>
              <w:rFonts w:cstheme="minorHAnsi"/>
              <w:szCs w:val="22"/>
            </w:rPr>
            <w:t>Dave Walker</w:t>
          </w:r>
          <w:r w:rsidRPr="006F1C9E">
            <w:rPr>
              <w:rFonts w:cstheme="minorHAnsi"/>
              <w:szCs w:val="22"/>
            </w:rPr>
            <w:t xml:space="preserve">, </w:t>
          </w:r>
          <w:r w:rsidR="00F33090">
            <w:rPr>
              <w:color w:val="000000"/>
              <w:lang w:eastAsia="en-GB"/>
            </w:rPr>
            <w:t xml:space="preserve">Account Manager - Instrumentation Group, </w:t>
          </w:r>
          <w:r w:rsidR="006F1C9E" w:rsidRPr="006F1C9E">
            <w:rPr>
              <w:rFonts w:cstheme="minorHAnsi"/>
              <w:szCs w:val="22"/>
            </w:rPr>
            <w:t>Parker</w:t>
          </w:r>
          <w:r w:rsidR="00F33090">
            <w:rPr>
              <w:rFonts w:cstheme="minorHAnsi"/>
              <w:szCs w:val="22"/>
            </w:rPr>
            <w:t xml:space="preserve">. Barema </w:t>
          </w:r>
          <w:r w:rsidR="00A512F4">
            <w:rPr>
              <w:rFonts w:cstheme="minorHAnsi"/>
              <w:szCs w:val="22"/>
            </w:rPr>
            <w:t xml:space="preserve">ESSIG </w:t>
          </w:r>
          <w:r w:rsidR="00F33090">
            <w:rPr>
              <w:rFonts w:cstheme="minorHAnsi"/>
              <w:szCs w:val="22"/>
            </w:rPr>
            <w:t xml:space="preserve">member </w:t>
          </w:r>
        </w:p>
        <w:p w14:paraId="7C60BAF2" w14:textId="4E00107F" w:rsidR="004663C1" w:rsidRPr="006F1C9E" w:rsidRDefault="006F4444" w:rsidP="006F4444">
          <w:pPr>
            <w:pStyle w:val="ListParagraph"/>
            <w:numPr>
              <w:ilvl w:val="0"/>
              <w:numId w:val="21"/>
            </w:numPr>
            <w:spacing w:after="0" w:line="240" w:lineRule="auto"/>
            <w:rPr>
              <w:rFonts w:cstheme="minorHAnsi"/>
              <w:b/>
              <w:bCs/>
              <w:szCs w:val="22"/>
            </w:rPr>
          </w:pPr>
          <w:r w:rsidRPr="006F1C9E">
            <w:rPr>
              <w:rFonts w:cstheme="minorHAnsi"/>
              <w:b/>
              <w:bCs/>
            </w:rPr>
            <w:t xml:space="preserve">Barema </w:t>
          </w:r>
          <w:r w:rsidR="00F33090" w:rsidRPr="00F33090">
            <w:rPr>
              <w:b/>
              <w:bCs/>
              <w:color w:val="000000" w:themeColor="text1"/>
              <w:szCs w:val="22"/>
            </w:rPr>
            <w:t>Environment &amp; Sustainability Special Interest Group (ESSIG)</w:t>
          </w:r>
          <w:r w:rsidR="00F33090">
            <w:rPr>
              <w:b/>
              <w:bCs/>
              <w:color w:val="000000" w:themeColor="text1"/>
              <w:sz w:val="36"/>
              <w:szCs w:val="36"/>
            </w:rPr>
            <w:t xml:space="preserve"> </w:t>
          </w:r>
          <w:r w:rsidR="006F1C9E">
            <w:rPr>
              <w:rFonts w:cstheme="minorHAnsi"/>
              <w:b/>
              <w:bCs/>
            </w:rPr>
            <w:t xml:space="preserve">- </w:t>
          </w:r>
          <w:r w:rsidR="006F1C9E" w:rsidRPr="006F1C9E">
            <w:rPr>
              <w:rFonts w:cstheme="minorHAnsi"/>
              <w:b/>
              <w:bCs/>
              <w:szCs w:val="22"/>
            </w:rPr>
            <w:t xml:space="preserve">Parker </w:t>
          </w:r>
          <w:r w:rsidR="002916C0">
            <w:rPr>
              <w:rFonts w:cstheme="minorHAnsi"/>
              <w:b/>
              <w:bCs/>
              <w:szCs w:val="22"/>
            </w:rPr>
            <w:t>S</w:t>
          </w:r>
          <w:r w:rsidR="006F1C9E" w:rsidRPr="006F1C9E">
            <w:rPr>
              <w:rFonts w:cstheme="minorHAnsi"/>
              <w:b/>
              <w:bCs/>
              <w:szCs w:val="22"/>
            </w:rPr>
            <w:t xml:space="preserve">ustainability </w:t>
          </w:r>
          <w:r w:rsidR="003832CA">
            <w:rPr>
              <w:rFonts w:cstheme="minorHAnsi"/>
              <w:b/>
              <w:bCs/>
              <w:szCs w:val="22"/>
            </w:rPr>
            <w:t>R</w:t>
          </w:r>
          <w:r w:rsidR="006F1C9E" w:rsidRPr="006F1C9E">
            <w:rPr>
              <w:rFonts w:cstheme="minorHAnsi"/>
              <w:b/>
              <w:bCs/>
              <w:szCs w:val="22"/>
            </w:rPr>
            <w:t>eport</w:t>
          </w:r>
        </w:p>
        <w:p w14:paraId="0A9BD4C4" w14:textId="0D7C98AA" w:rsidR="006F1C9E" w:rsidRPr="00F33090" w:rsidRDefault="006F1C9E" w:rsidP="00F33090">
          <w:pPr>
            <w:pStyle w:val="NormalWeb"/>
            <w:ind w:firstLine="720"/>
          </w:pPr>
          <w:r w:rsidRPr="00F33090">
            <w:t xml:space="preserve">Paul Sim, </w:t>
          </w:r>
          <w:r w:rsidR="00F33090" w:rsidRPr="00F33090">
            <w:t xml:space="preserve">KS – Medical Devices Knowledge Manager, </w:t>
          </w:r>
          <w:r w:rsidRPr="00F33090">
            <w:t>BSI</w:t>
          </w:r>
          <w:r w:rsidR="00F33090" w:rsidRPr="00F33090">
            <w:t xml:space="preserve"> Group. Barema</w:t>
          </w:r>
          <w:r w:rsidR="00F33090" w:rsidRPr="00F33090">
            <w:rPr>
              <w:rFonts w:cstheme="minorHAnsi"/>
            </w:rPr>
            <w:t xml:space="preserve"> Council Member</w:t>
          </w:r>
          <w:r w:rsidR="00A512F4">
            <w:rPr>
              <w:rFonts w:cstheme="minorHAnsi"/>
            </w:rPr>
            <w:t>, ESSIG Chair</w:t>
          </w:r>
        </w:p>
        <w:p w14:paraId="096187D2" w14:textId="30286C1B" w:rsidR="006F1C9E" w:rsidRPr="006F1C9E" w:rsidRDefault="006F1C9E" w:rsidP="006F1C9E">
          <w:pPr>
            <w:pStyle w:val="ListParagraph"/>
            <w:numPr>
              <w:ilvl w:val="0"/>
              <w:numId w:val="21"/>
            </w:numPr>
            <w:spacing w:after="0" w:line="240" w:lineRule="auto"/>
            <w:rPr>
              <w:rFonts w:cstheme="minorHAnsi"/>
              <w:b/>
              <w:bCs/>
              <w:szCs w:val="22"/>
            </w:rPr>
          </w:pPr>
          <w:r w:rsidRPr="006F1C9E">
            <w:rPr>
              <w:rFonts w:cstheme="minorHAnsi"/>
              <w:b/>
              <w:bCs/>
            </w:rPr>
            <w:t>Standards Update</w:t>
          </w:r>
        </w:p>
        <w:p w14:paraId="708138C6" w14:textId="77777777" w:rsidR="00052E50" w:rsidRPr="00A66C8B" w:rsidRDefault="002D2382" w:rsidP="00052E50">
          <w:pPr>
            <w:spacing w:after="0" w:line="240" w:lineRule="auto"/>
            <w:rPr>
              <w:rFonts w:eastAsia="Times New Roman" w:cstheme="minorHAnsi"/>
              <w:szCs w:val="22"/>
            </w:rPr>
          </w:pPr>
          <w:r w:rsidRPr="00802A6D">
            <w:rPr>
              <w:rFonts w:cstheme="minorHAnsi"/>
              <w:szCs w:val="22"/>
            </w:rPr>
            <w:t>11:</w:t>
          </w:r>
          <w:r w:rsidR="00496018" w:rsidRPr="00802A6D">
            <w:rPr>
              <w:rFonts w:cstheme="minorHAnsi"/>
              <w:szCs w:val="22"/>
            </w:rPr>
            <w:t>0</w:t>
          </w:r>
          <w:r w:rsidR="006F4444" w:rsidRPr="00802A6D">
            <w:rPr>
              <w:rFonts w:cstheme="minorHAnsi"/>
              <w:szCs w:val="22"/>
            </w:rPr>
            <w:t>0</w:t>
          </w:r>
          <w:r w:rsidRPr="00043419">
            <w:rPr>
              <w:rFonts w:cstheme="minorHAnsi"/>
              <w:b/>
              <w:bCs/>
              <w:color w:val="002060"/>
              <w:szCs w:val="22"/>
            </w:rPr>
            <w:tab/>
          </w:r>
          <w:r w:rsidR="00052E50">
            <w:rPr>
              <w:rFonts w:cstheme="minorHAnsi"/>
              <w:szCs w:val="22"/>
            </w:rPr>
            <w:t xml:space="preserve">Peter Young, </w:t>
          </w:r>
          <w:r w:rsidR="00052E50" w:rsidRPr="00A66C8B">
            <w:rPr>
              <w:rFonts w:cstheme="minorHAnsi"/>
              <w:szCs w:val="22"/>
            </w:rPr>
            <w:t>Association of Anaesthetists</w:t>
          </w:r>
        </w:p>
        <w:p w14:paraId="76D87116" w14:textId="1B658E30" w:rsidR="00DA2CC0" w:rsidRPr="00052E50" w:rsidRDefault="00052E50" w:rsidP="00D41BFE">
          <w:pPr>
            <w:pStyle w:val="ListParagraph"/>
            <w:numPr>
              <w:ilvl w:val="0"/>
              <w:numId w:val="21"/>
            </w:numPr>
            <w:spacing w:after="0" w:line="240" w:lineRule="auto"/>
            <w:rPr>
              <w:rFonts w:cstheme="minorHAnsi"/>
              <w:b/>
              <w:bCs/>
              <w:szCs w:val="22"/>
            </w:rPr>
          </w:pPr>
          <w:r w:rsidRPr="00D03307">
            <w:rPr>
              <w:rFonts w:cstheme="minorHAnsi"/>
              <w:b/>
              <w:bCs/>
              <w:szCs w:val="22"/>
            </w:rPr>
            <w:t>Update on Safety</w:t>
          </w:r>
        </w:p>
        <w:p w14:paraId="2F16C30F" w14:textId="0659C8F1" w:rsidR="006F1C9E" w:rsidRDefault="002D2382" w:rsidP="00466E14">
          <w:pPr>
            <w:spacing w:after="0" w:line="240" w:lineRule="auto"/>
            <w:rPr>
              <w:rFonts w:eastAsiaTheme="minorHAnsi"/>
              <w:lang w:bidi="ar-SA"/>
            </w:rPr>
          </w:pPr>
          <w:r w:rsidRPr="00043419">
            <w:rPr>
              <w:rFonts w:cstheme="minorHAnsi"/>
              <w:szCs w:val="22"/>
            </w:rPr>
            <w:t>11:</w:t>
          </w:r>
          <w:r w:rsidR="00052E50">
            <w:rPr>
              <w:rFonts w:cstheme="minorHAnsi"/>
              <w:szCs w:val="22"/>
            </w:rPr>
            <w:t>30</w:t>
          </w:r>
          <w:r w:rsidRPr="00043419">
            <w:rPr>
              <w:rFonts w:cstheme="minorHAnsi"/>
              <w:szCs w:val="22"/>
            </w:rPr>
            <w:tab/>
          </w:r>
          <w:r w:rsidR="006F4444" w:rsidRPr="004663C1">
            <w:rPr>
              <w:rFonts w:cstheme="minorHAnsi"/>
              <w:szCs w:val="22"/>
              <w:lang w:eastAsia="en-GB"/>
            </w:rPr>
            <w:t>Dr</w:t>
          </w:r>
          <w:r w:rsidR="006F1C9E">
            <w:rPr>
              <w:rFonts w:cstheme="minorHAnsi"/>
              <w:szCs w:val="22"/>
              <w:lang w:eastAsia="en-GB"/>
            </w:rPr>
            <w:t xml:space="preserve"> </w:t>
          </w:r>
          <w:r w:rsidR="006F1C9E">
            <w:t>Nandita</w:t>
          </w:r>
          <w:r w:rsidR="006F4444" w:rsidRPr="004663C1">
            <w:rPr>
              <w:rFonts w:cstheme="minorHAnsi"/>
              <w:szCs w:val="22"/>
              <w:lang w:eastAsia="en-GB"/>
            </w:rPr>
            <w:t xml:space="preserve"> </w:t>
          </w:r>
          <w:r w:rsidR="002B388F">
            <w:t>Divekar</w:t>
          </w:r>
          <w:r w:rsidR="006F4444" w:rsidRPr="004663C1">
            <w:rPr>
              <w:rFonts w:cstheme="minorHAnsi"/>
              <w:szCs w:val="22"/>
              <w:lang w:eastAsia="en-GB"/>
            </w:rPr>
            <w:t>, Consult</w:t>
          </w:r>
          <w:r w:rsidR="00DD1533">
            <w:rPr>
              <w:rFonts w:cstheme="minorHAnsi"/>
              <w:szCs w:val="22"/>
              <w:lang w:eastAsia="en-GB"/>
            </w:rPr>
            <w:t>ant</w:t>
          </w:r>
          <w:r w:rsidR="006F4444" w:rsidRPr="004663C1">
            <w:rPr>
              <w:rFonts w:cstheme="minorHAnsi"/>
              <w:szCs w:val="22"/>
              <w:lang w:eastAsia="en-GB"/>
            </w:rPr>
            <w:t xml:space="preserve"> in Anaesthesia and critical care, Medway </w:t>
          </w:r>
          <w:r w:rsidR="00281163">
            <w:rPr>
              <w:rFonts w:eastAsia="Times New Roman"/>
              <w:color w:val="212121"/>
            </w:rPr>
            <w:t xml:space="preserve">Maritime </w:t>
          </w:r>
          <w:r w:rsidR="00281163">
            <w:rPr>
              <w:rFonts w:cstheme="minorHAnsi"/>
              <w:szCs w:val="22"/>
              <w:lang w:eastAsia="en-GB"/>
            </w:rPr>
            <w:t>H</w:t>
          </w:r>
          <w:r w:rsidR="006F4444" w:rsidRPr="004663C1">
            <w:rPr>
              <w:rFonts w:cstheme="minorHAnsi"/>
              <w:szCs w:val="22"/>
              <w:lang w:eastAsia="en-GB"/>
            </w:rPr>
            <w:t>ospital</w:t>
          </w:r>
        </w:p>
        <w:p w14:paraId="69BCC1B4" w14:textId="3206EB6C" w:rsidR="006F4444" w:rsidRPr="00C771E2" w:rsidRDefault="00C771E2" w:rsidP="00466E14">
          <w:pPr>
            <w:shd w:val="clear" w:color="auto" w:fill="FFFFFF"/>
            <w:spacing w:after="0" w:line="240" w:lineRule="auto"/>
            <w:ind w:firstLine="720"/>
            <w:rPr>
              <w:rFonts w:eastAsia="Times New Roman"/>
              <w:color w:val="212121"/>
              <w:lang w:bidi="ar-SA"/>
            </w:rPr>
          </w:pPr>
          <w:r>
            <w:rPr>
              <w:rFonts w:eastAsia="Times New Roman"/>
              <w:color w:val="212121"/>
            </w:rPr>
            <w:t>Dr Namrata Maheshwari</w:t>
          </w:r>
          <w:r>
            <w:rPr>
              <w:rFonts w:eastAsia="Times New Roman"/>
              <w:color w:val="212121"/>
              <w:lang w:bidi="ar-SA"/>
            </w:rPr>
            <w:t xml:space="preserve">, </w:t>
          </w:r>
          <w:r>
            <w:rPr>
              <w:rFonts w:eastAsia="Times New Roman"/>
              <w:color w:val="212121"/>
            </w:rPr>
            <w:t xml:space="preserve">Specialty doctor </w:t>
          </w:r>
          <w:r w:rsidR="00C22884">
            <w:rPr>
              <w:rFonts w:eastAsia="Times New Roman"/>
              <w:color w:val="212121"/>
            </w:rPr>
            <w:t>c</w:t>
          </w:r>
          <w:r>
            <w:rPr>
              <w:rFonts w:eastAsia="Times New Roman"/>
              <w:color w:val="212121"/>
            </w:rPr>
            <w:t>ritical care</w:t>
          </w:r>
          <w:r>
            <w:rPr>
              <w:rFonts w:eastAsia="Times New Roman"/>
              <w:color w:val="212121"/>
              <w:lang w:bidi="ar-SA"/>
            </w:rPr>
            <w:t xml:space="preserve">, </w:t>
          </w:r>
          <w:r>
            <w:rPr>
              <w:rFonts w:eastAsia="Times New Roman"/>
              <w:color w:val="212121"/>
            </w:rPr>
            <w:t>Medway Maritime Hospital </w:t>
          </w:r>
        </w:p>
        <w:p w14:paraId="75FE57A4" w14:textId="277910E0" w:rsidR="004663C1" w:rsidRPr="009B32ED" w:rsidRDefault="006F4444" w:rsidP="00466E14">
          <w:pPr>
            <w:spacing w:after="0" w:line="240" w:lineRule="auto"/>
            <w:rPr>
              <w:rFonts w:eastAsia="Times New Roman"/>
              <w:lang w:bidi="ar-SA"/>
            </w:rPr>
          </w:pPr>
          <w:r>
            <w:rPr>
              <w:lang w:val="de-DE"/>
            </w:rPr>
            <w:tab/>
          </w:r>
          <w:r w:rsidR="009B32ED">
            <w:rPr>
              <w:rFonts w:eastAsia="Times New Roman"/>
            </w:rPr>
            <w:t>Dr Angela Liao</w:t>
          </w:r>
          <w:r w:rsidR="009B32ED">
            <w:rPr>
              <w:rFonts w:eastAsia="Times New Roman"/>
              <w:lang w:bidi="ar-SA"/>
            </w:rPr>
            <w:t xml:space="preserve">, </w:t>
          </w:r>
          <w:r w:rsidR="009B32ED">
            <w:rPr>
              <w:rFonts w:eastAsia="Times New Roman"/>
            </w:rPr>
            <w:t>Anaesthetics trainee</w:t>
          </w:r>
          <w:r w:rsidR="009B32ED">
            <w:rPr>
              <w:rFonts w:eastAsia="Times New Roman"/>
              <w:lang w:bidi="ar-SA"/>
            </w:rPr>
            <w:t xml:space="preserve">, </w:t>
          </w:r>
          <w:r w:rsidR="009B32ED">
            <w:rPr>
              <w:rFonts w:eastAsia="Times New Roman"/>
            </w:rPr>
            <w:t>Medway Maritime Hospital</w:t>
          </w:r>
        </w:p>
        <w:p w14:paraId="4D574AFD" w14:textId="6A70588F" w:rsidR="006F1C9E" w:rsidRPr="009B32ED" w:rsidRDefault="009B32ED" w:rsidP="00466E14">
          <w:pPr>
            <w:pStyle w:val="ListParagraph"/>
            <w:numPr>
              <w:ilvl w:val="0"/>
              <w:numId w:val="21"/>
            </w:numPr>
            <w:spacing w:after="0" w:line="240" w:lineRule="auto"/>
            <w:rPr>
              <w:rFonts w:eastAsia="Times New Roman"/>
              <w:b/>
              <w:bCs/>
              <w:lang w:bidi="ar-SA"/>
            </w:rPr>
          </w:pPr>
          <w:r w:rsidRPr="009B32ED">
            <w:rPr>
              <w:rFonts w:eastAsia="Times New Roman"/>
              <w:b/>
              <w:bCs/>
            </w:rPr>
            <w:t xml:space="preserve">Small wise steps by our team could reduce huge wastage in the </w:t>
          </w:r>
          <w:proofErr w:type="gramStart"/>
          <w:r w:rsidRPr="009B32ED">
            <w:rPr>
              <w:rFonts w:eastAsia="Times New Roman"/>
              <w:b/>
              <w:bCs/>
            </w:rPr>
            <w:t>NHS</w:t>
          </w:r>
          <w:proofErr w:type="gramEnd"/>
        </w:p>
        <w:p w14:paraId="028725F8" w14:textId="424336C4" w:rsidR="005B2024" w:rsidRPr="00043419" w:rsidRDefault="005B2024" w:rsidP="009B32ED">
          <w:pPr>
            <w:spacing w:after="0" w:line="240" w:lineRule="auto"/>
            <w:jc w:val="left"/>
            <w:rPr>
              <w:rFonts w:eastAsia="Times New Roman" w:cstheme="minorHAnsi"/>
              <w:color w:val="002060"/>
              <w:szCs w:val="22"/>
              <w:lang w:eastAsia="en-GB" w:bidi="ar-SA"/>
            </w:rPr>
          </w:pPr>
          <w:r w:rsidRPr="00043419">
            <w:rPr>
              <w:rFonts w:eastAsia="Times New Roman" w:cstheme="minorHAnsi"/>
              <w:b/>
              <w:bCs/>
              <w:color w:val="1F497D" w:themeColor="text2"/>
              <w:szCs w:val="22"/>
              <w:lang w:eastAsia="en-GB" w:bidi="ar-SA"/>
            </w:rPr>
            <w:t>12:</w:t>
          </w:r>
          <w:r w:rsidR="00052E50">
            <w:rPr>
              <w:rFonts w:eastAsia="Times New Roman" w:cstheme="minorHAnsi"/>
              <w:b/>
              <w:bCs/>
              <w:color w:val="1F497D" w:themeColor="text2"/>
              <w:szCs w:val="22"/>
              <w:lang w:eastAsia="en-GB" w:bidi="ar-SA"/>
            </w:rPr>
            <w:t>15</w:t>
          </w:r>
          <w:r w:rsidRPr="00043419">
            <w:rPr>
              <w:rFonts w:eastAsia="Times New Roman" w:cstheme="minorHAnsi"/>
              <w:color w:val="002060"/>
              <w:szCs w:val="22"/>
              <w:lang w:eastAsia="en-GB" w:bidi="ar-SA"/>
            </w:rPr>
            <w:tab/>
          </w:r>
          <w:r w:rsidRPr="00043419">
            <w:rPr>
              <w:rFonts w:eastAsia="Times New Roman" w:cstheme="minorHAnsi"/>
              <w:b/>
              <w:bCs/>
              <w:color w:val="002060"/>
              <w:szCs w:val="22"/>
              <w:lang w:eastAsia="en-GB" w:bidi="ar-SA"/>
            </w:rPr>
            <w:t>LUNCH</w:t>
          </w:r>
        </w:p>
        <w:p w14:paraId="11D3A5C6" w14:textId="5D7C70E5" w:rsidR="00AE3998" w:rsidRDefault="00035E92" w:rsidP="00AE3998">
          <w:pPr>
            <w:shd w:val="clear" w:color="auto" w:fill="FFFFFF"/>
            <w:spacing w:after="0" w:line="240" w:lineRule="auto"/>
            <w:rPr>
              <w:rFonts w:cstheme="minorHAnsi"/>
              <w:b/>
              <w:bCs/>
              <w:color w:val="002060"/>
              <w:szCs w:val="22"/>
            </w:rPr>
          </w:pPr>
          <w:r w:rsidRPr="007322EF">
            <w:rPr>
              <w:rFonts w:cstheme="minorHAnsi"/>
              <w:b/>
              <w:bCs/>
              <w:color w:val="1F497D" w:themeColor="text2"/>
              <w:szCs w:val="22"/>
            </w:rPr>
            <w:t>1</w:t>
          </w:r>
          <w:r w:rsidR="000C6328" w:rsidRPr="007322EF">
            <w:rPr>
              <w:rFonts w:cstheme="minorHAnsi"/>
              <w:b/>
              <w:bCs/>
              <w:color w:val="1F497D" w:themeColor="text2"/>
              <w:szCs w:val="22"/>
            </w:rPr>
            <w:t>3.</w:t>
          </w:r>
          <w:r w:rsidR="00052E50" w:rsidRPr="007322EF">
            <w:rPr>
              <w:rFonts w:cstheme="minorHAnsi"/>
              <w:b/>
              <w:bCs/>
              <w:color w:val="1F497D" w:themeColor="text2"/>
              <w:szCs w:val="22"/>
            </w:rPr>
            <w:t>15</w:t>
          </w:r>
          <w:r w:rsidR="00A24438" w:rsidRPr="007322EF">
            <w:rPr>
              <w:rFonts w:cstheme="minorHAnsi"/>
              <w:color w:val="1F497D" w:themeColor="text2"/>
              <w:szCs w:val="22"/>
            </w:rPr>
            <w:t xml:space="preserve">  </w:t>
          </w:r>
          <w:r w:rsidR="00F21D12" w:rsidRPr="007322EF">
            <w:rPr>
              <w:rFonts w:cstheme="minorHAnsi"/>
              <w:color w:val="1F497D" w:themeColor="text2"/>
              <w:szCs w:val="22"/>
            </w:rPr>
            <w:t xml:space="preserve"> </w:t>
          </w:r>
          <w:r w:rsidRPr="00AE3998">
            <w:rPr>
              <w:rFonts w:cstheme="minorHAnsi"/>
              <w:color w:val="FF0000"/>
              <w:szCs w:val="22"/>
            </w:rPr>
            <w:tab/>
          </w:r>
          <w:r w:rsidRPr="00CA41CE">
            <w:rPr>
              <w:rFonts w:cstheme="minorHAnsi"/>
              <w:b/>
              <w:bCs/>
              <w:color w:val="002060"/>
              <w:szCs w:val="22"/>
            </w:rPr>
            <w:t>SESSION T</w:t>
          </w:r>
          <w:r w:rsidR="00CC294A">
            <w:rPr>
              <w:rFonts w:cstheme="minorHAnsi"/>
              <w:b/>
              <w:bCs/>
              <w:color w:val="002060"/>
              <w:szCs w:val="22"/>
            </w:rPr>
            <w:t>WO</w:t>
          </w:r>
          <w:r w:rsidR="00AE3998">
            <w:rPr>
              <w:rFonts w:cstheme="minorHAnsi"/>
              <w:b/>
              <w:bCs/>
              <w:color w:val="002060"/>
              <w:szCs w:val="22"/>
            </w:rPr>
            <w:t xml:space="preserve"> </w:t>
          </w:r>
          <w:r w:rsidR="00A66C8B">
            <w:rPr>
              <w:rFonts w:cstheme="minorHAnsi"/>
              <w:b/>
              <w:bCs/>
              <w:color w:val="002060"/>
              <w:szCs w:val="22"/>
            </w:rPr>
            <w:t>-</w:t>
          </w:r>
          <w:r w:rsidR="00466E14">
            <w:rPr>
              <w:rFonts w:cstheme="minorHAnsi"/>
              <w:b/>
              <w:bCs/>
              <w:color w:val="002060"/>
              <w:szCs w:val="22"/>
            </w:rPr>
            <w:t xml:space="preserve"> </w:t>
          </w:r>
          <w:r w:rsidR="00A66C8B">
            <w:rPr>
              <w:rFonts w:cstheme="minorHAnsi"/>
              <w:b/>
              <w:bCs/>
              <w:color w:val="002060"/>
              <w:szCs w:val="22"/>
            </w:rPr>
            <w:t xml:space="preserve">Updates </w:t>
          </w:r>
        </w:p>
        <w:p w14:paraId="24B56C4D" w14:textId="366F8B86" w:rsidR="0045713E" w:rsidRPr="00496018" w:rsidRDefault="00AE3998" w:rsidP="0045713E">
          <w:pPr>
            <w:spacing w:after="0" w:line="240" w:lineRule="auto"/>
            <w:rPr>
              <w:rFonts w:cstheme="minorHAnsi"/>
              <w:szCs w:val="22"/>
            </w:rPr>
          </w:pPr>
          <w:r>
            <w:rPr>
              <w:rFonts w:cstheme="minorHAnsi"/>
              <w:b/>
              <w:bCs/>
              <w:color w:val="002060"/>
              <w:szCs w:val="22"/>
            </w:rPr>
            <w:tab/>
          </w:r>
          <w:r w:rsidR="0045713E" w:rsidRPr="00496018">
            <w:rPr>
              <w:rFonts w:cstheme="minorHAnsi"/>
              <w:szCs w:val="22"/>
            </w:rPr>
            <w:t>Terry Longman</w:t>
          </w:r>
          <w:r w:rsidR="0045713E">
            <w:rPr>
              <w:rFonts w:cstheme="minorHAnsi"/>
              <w:szCs w:val="22"/>
            </w:rPr>
            <w:t xml:space="preserve">, </w:t>
          </w:r>
          <w:r w:rsidR="0060551F">
            <w:rPr>
              <w:rFonts w:cstheme="minorHAnsi"/>
              <w:szCs w:val="22"/>
            </w:rPr>
            <w:t xml:space="preserve">Standards </w:t>
          </w:r>
          <w:r w:rsidR="0045713E">
            <w:rPr>
              <w:rFonts w:cstheme="minorHAnsi"/>
              <w:szCs w:val="22"/>
            </w:rPr>
            <w:t xml:space="preserve">Consultant </w:t>
          </w:r>
        </w:p>
        <w:p w14:paraId="684E8314" w14:textId="32A14137" w:rsidR="00581B27" w:rsidRPr="00052E50" w:rsidRDefault="0045713E" w:rsidP="00052E50">
          <w:pPr>
            <w:pStyle w:val="ListParagraph"/>
            <w:numPr>
              <w:ilvl w:val="0"/>
              <w:numId w:val="7"/>
            </w:numPr>
            <w:spacing w:after="0" w:line="240" w:lineRule="auto"/>
            <w:rPr>
              <w:rFonts w:cstheme="minorHAnsi"/>
              <w:szCs w:val="22"/>
            </w:rPr>
          </w:pPr>
          <w:r w:rsidRPr="00EA50DC">
            <w:rPr>
              <w:rFonts w:cstheme="minorHAnsi"/>
              <w:b/>
              <w:bCs/>
              <w:szCs w:val="22"/>
            </w:rPr>
            <w:t xml:space="preserve">Standards </w:t>
          </w:r>
          <w:r>
            <w:rPr>
              <w:rFonts w:cstheme="minorHAnsi"/>
              <w:b/>
              <w:bCs/>
              <w:szCs w:val="22"/>
            </w:rPr>
            <w:t>U</w:t>
          </w:r>
          <w:r w:rsidRPr="00EA50DC">
            <w:rPr>
              <w:rFonts w:cstheme="minorHAnsi"/>
              <w:b/>
              <w:bCs/>
              <w:szCs w:val="22"/>
            </w:rPr>
            <w:t>pdate</w:t>
          </w:r>
          <w:r w:rsidRPr="00EA50DC">
            <w:rPr>
              <w:rFonts w:cstheme="minorHAnsi"/>
              <w:szCs w:val="22"/>
            </w:rPr>
            <w:t xml:space="preserve"> </w:t>
          </w:r>
        </w:p>
        <w:p w14:paraId="23171C2B" w14:textId="0C70DCC6" w:rsidR="00515934" w:rsidRPr="00A87CB4" w:rsidRDefault="009B7CC0" w:rsidP="00D41BFE">
          <w:pPr>
            <w:spacing w:after="0" w:line="240" w:lineRule="auto"/>
            <w:rPr>
              <w:rFonts w:cstheme="minorHAnsi"/>
              <w:b/>
              <w:bCs/>
              <w:color w:val="002060"/>
              <w:szCs w:val="22"/>
            </w:rPr>
          </w:pPr>
          <w:r w:rsidRPr="00043419">
            <w:rPr>
              <w:rFonts w:cstheme="minorHAnsi"/>
              <w:color w:val="002060"/>
              <w:szCs w:val="22"/>
            </w:rPr>
            <w:tab/>
          </w:r>
          <w:r w:rsidR="00A017C8" w:rsidRPr="00A87CB4">
            <w:rPr>
              <w:rFonts w:cstheme="minorHAnsi"/>
              <w:b/>
              <w:bCs/>
              <w:color w:val="002060"/>
              <w:szCs w:val="22"/>
            </w:rPr>
            <w:t xml:space="preserve">SESSION </w:t>
          </w:r>
          <w:r w:rsidR="00CC294A" w:rsidRPr="00A87CB4">
            <w:rPr>
              <w:rFonts w:cstheme="minorHAnsi"/>
              <w:b/>
              <w:bCs/>
              <w:color w:val="002060"/>
              <w:szCs w:val="22"/>
            </w:rPr>
            <w:t>THREE</w:t>
          </w:r>
          <w:r w:rsidR="00A66C8B" w:rsidRPr="00A87CB4">
            <w:rPr>
              <w:rFonts w:cstheme="minorHAnsi"/>
              <w:b/>
              <w:bCs/>
              <w:color w:val="002060"/>
              <w:szCs w:val="22"/>
            </w:rPr>
            <w:t xml:space="preserve"> </w:t>
          </w:r>
          <w:r w:rsidR="00466E14" w:rsidRPr="00A87CB4">
            <w:rPr>
              <w:rFonts w:cstheme="minorHAnsi"/>
              <w:b/>
              <w:bCs/>
              <w:color w:val="002060"/>
              <w:szCs w:val="22"/>
            </w:rPr>
            <w:t xml:space="preserve">- </w:t>
          </w:r>
          <w:r w:rsidR="00A66C8B" w:rsidRPr="00A87CB4">
            <w:rPr>
              <w:rFonts w:cstheme="minorHAnsi"/>
              <w:b/>
              <w:bCs/>
              <w:color w:val="002060"/>
              <w:szCs w:val="22"/>
            </w:rPr>
            <w:t>Patient Safety</w:t>
          </w:r>
        </w:p>
        <w:p w14:paraId="539DB050" w14:textId="3E6B3744" w:rsidR="00F46B88" w:rsidRPr="00A87CB4" w:rsidRDefault="00CF31BD" w:rsidP="006308C9">
          <w:pPr>
            <w:spacing w:after="0"/>
            <w:rPr>
              <w:rFonts w:ascii="Calibri" w:eastAsiaTheme="minorHAnsi" w:hAnsi="Calibri" w:cs="Calibri"/>
              <w:color w:val="000000"/>
              <w:szCs w:val="22"/>
              <w:lang w:bidi="ar-SA"/>
            </w:rPr>
          </w:pPr>
          <w:r w:rsidRPr="00A87CB4">
            <w:rPr>
              <w:rFonts w:cstheme="minorHAnsi"/>
              <w:color w:val="000000" w:themeColor="text1"/>
              <w:szCs w:val="22"/>
            </w:rPr>
            <w:t>1</w:t>
          </w:r>
          <w:r w:rsidR="007322EF" w:rsidRPr="00A87CB4">
            <w:rPr>
              <w:rFonts w:cstheme="minorHAnsi"/>
              <w:color w:val="000000" w:themeColor="text1"/>
              <w:szCs w:val="22"/>
            </w:rPr>
            <w:t>3</w:t>
          </w:r>
          <w:r w:rsidR="00FA17EB" w:rsidRPr="00A87CB4">
            <w:rPr>
              <w:rFonts w:cstheme="minorHAnsi"/>
              <w:color w:val="000000" w:themeColor="text1"/>
              <w:szCs w:val="22"/>
            </w:rPr>
            <w:t>:</w:t>
          </w:r>
          <w:r w:rsidR="00F3033C" w:rsidRPr="00A87CB4">
            <w:rPr>
              <w:rFonts w:cstheme="minorHAnsi"/>
              <w:color w:val="000000" w:themeColor="text1"/>
              <w:szCs w:val="22"/>
            </w:rPr>
            <w:t>3</w:t>
          </w:r>
          <w:r w:rsidR="007322EF" w:rsidRPr="00A87CB4">
            <w:rPr>
              <w:rFonts w:cstheme="minorHAnsi"/>
              <w:color w:val="000000" w:themeColor="text1"/>
              <w:szCs w:val="22"/>
            </w:rPr>
            <w:t>5</w:t>
          </w:r>
          <w:r w:rsidRPr="00A87CB4">
            <w:rPr>
              <w:rFonts w:cstheme="minorHAnsi"/>
              <w:color w:val="000000" w:themeColor="text1"/>
              <w:szCs w:val="22"/>
            </w:rPr>
            <w:tab/>
          </w:r>
          <w:r w:rsidR="00F46B88" w:rsidRPr="00A87CB4">
            <w:rPr>
              <w:rFonts w:ascii="Calibri" w:hAnsi="Calibri" w:cs="Calibri"/>
              <w:color w:val="000000" w:themeColor="text1"/>
              <w:szCs w:val="22"/>
            </w:rPr>
            <w:t xml:space="preserve">Sarah Jennings, </w:t>
          </w:r>
          <w:r w:rsidR="006308C9" w:rsidRPr="00A87CB4">
            <w:rPr>
              <w:rFonts w:ascii="Calibri" w:hAnsi="Calibri" w:cs="Calibri"/>
              <w:color w:val="000000"/>
              <w:szCs w:val="22"/>
            </w:rPr>
            <w:t>Patient Safety Clinical Lead - Medical Devices</w:t>
          </w:r>
        </w:p>
        <w:p w14:paraId="5FBE3E17" w14:textId="615CA3EB" w:rsidR="00A66C8B" w:rsidRPr="00A87CB4" w:rsidRDefault="00F46B88" w:rsidP="006308C9">
          <w:pPr>
            <w:spacing w:after="0" w:line="240" w:lineRule="auto"/>
            <w:ind w:left="720"/>
            <w:jc w:val="left"/>
            <w:rPr>
              <w:rFonts w:ascii="Calibri" w:hAnsi="Calibri" w:cs="Calibri"/>
              <w:b/>
              <w:bCs/>
              <w:szCs w:val="22"/>
            </w:rPr>
          </w:pPr>
          <w:r w:rsidRPr="00A87CB4">
            <w:rPr>
              <w:rFonts w:ascii="Calibri" w:hAnsi="Calibri" w:cs="Calibri"/>
              <w:color w:val="000000" w:themeColor="text1"/>
              <w:szCs w:val="22"/>
            </w:rPr>
            <w:t xml:space="preserve">Barry Walker, </w:t>
          </w:r>
          <w:r w:rsidR="005A0000" w:rsidRPr="00A87CB4">
            <w:rPr>
              <w:rFonts w:ascii="Calibri" w:hAnsi="Calibri" w:cs="Calibri"/>
              <w:color w:val="000000" w:themeColor="text1"/>
              <w:szCs w:val="22"/>
            </w:rPr>
            <w:t xml:space="preserve">Supply chain, </w:t>
          </w:r>
          <w:r w:rsidR="00A66C8B" w:rsidRPr="00A87CB4">
            <w:rPr>
              <w:rFonts w:ascii="Calibri" w:hAnsi="Calibri" w:cs="Calibri"/>
              <w:szCs w:val="22"/>
              <w:lang w:eastAsia="en-GB"/>
            </w:rPr>
            <w:t xml:space="preserve">NHS England </w:t>
          </w:r>
        </w:p>
        <w:p w14:paraId="55DB6049" w14:textId="1A2E5179" w:rsidR="00A66C8B" w:rsidRPr="00A87CB4" w:rsidRDefault="00A66C8B" w:rsidP="00A66C8B">
          <w:pPr>
            <w:pStyle w:val="ListParagraph"/>
            <w:numPr>
              <w:ilvl w:val="0"/>
              <w:numId w:val="20"/>
            </w:numPr>
            <w:shd w:val="clear" w:color="auto" w:fill="FFFFFF"/>
            <w:spacing w:after="0" w:line="240" w:lineRule="auto"/>
            <w:rPr>
              <w:rFonts w:eastAsiaTheme="minorHAnsi"/>
              <w:b/>
              <w:bCs/>
              <w:lang w:bidi="ar-SA"/>
            </w:rPr>
          </w:pPr>
          <w:r w:rsidRPr="00A87CB4">
            <w:rPr>
              <w:rFonts w:eastAsiaTheme="minorHAnsi"/>
              <w:b/>
              <w:bCs/>
              <w:lang w:bidi="ar-SA"/>
            </w:rPr>
            <w:t xml:space="preserve">NHS England </w:t>
          </w:r>
          <w:r w:rsidR="00E07812" w:rsidRPr="00A87CB4">
            <w:rPr>
              <w:rFonts w:eastAsiaTheme="minorHAnsi"/>
              <w:b/>
              <w:bCs/>
              <w:lang w:bidi="ar-SA"/>
            </w:rPr>
            <w:t>J</w:t>
          </w:r>
          <w:r w:rsidRPr="00A87CB4">
            <w:rPr>
              <w:rFonts w:eastAsiaTheme="minorHAnsi"/>
              <w:b/>
              <w:bCs/>
              <w:lang w:bidi="ar-SA"/>
            </w:rPr>
            <w:t>oint</w:t>
          </w:r>
          <w:r w:rsidR="00F92640" w:rsidRPr="00A87CB4">
            <w:rPr>
              <w:rFonts w:eastAsiaTheme="minorHAnsi"/>
              <w:b/>
              <w:bCs/>
              <w:lang w:bidi="ar-SA"/>
            </w:rPr>
            <w:t xml:space="preserve"> Neuraxial and </w:t>
          </w:r>
          <w:r w:rsidR="00E07812" w:rsidRPr="00A87CB4">
            <w:rPr>
              <w:rFonts w:eastAsiaTheme="minorHAnsi"/>
              <w:b/>
              <w:bCs/>
              <w:lang w:bidi="ar-SA"/>
            </w:rPr>
            <w:t>R</w:t>
          </w:r>
          <w:r w:rsidR="00F92640" w:rsidRPr="00A87CB4">
            <w:rPr>
              <w:rFonts w:eastAsiaTheme="minorHAnsi"/>
              <w:b/>
              <w:bCs/>
              <w:lang w:bidi="ar-SA"/>
            </w:rPr>
            <w:t xml:space="preserve">egional </w:t>
          </w:r>
          <w:r w:rsidR="00E07812" w:rsidRPr="00A87CB4">
            <w:rPr>
              <w:rFonts w:eastAsiaTheme="minorHAnsi"/>
              <w:b/>
              <w:bCs/>
              <w:lang w:bidi="ar-SA"/>
            </w:rPr>
            <w:t>A</w:t>
          </w:r>
          <w:r w:rsidR="00F92640" w:rsidRPr="00A87CB4">
            <w:rPr>
              <w:rFonts w:eastAsiaTheme="minorHAnsi"/>
              <w:b/>
              <w:bCs/>
              <w:lang w:bidi="ar-SA"/>
            </w:rPr>
            <w:t xml:space="preserve">naesthesia </w:t>
          </w:r>
          <w:r w:rsidR="00E07812" w:rsidRPr="00A87CB4">
            <w:rPr>
              <w:rFonts w:eastAsiaTheme="minorHAnsi"/>
              <w:b/>
              <w:bCs/>
              <w:lang w:bidi="ar-SA"/>
            </w:rPr>
            <w:t>C</w:t>
          </w:r>
          <w:r w:rsidR="00F92640" w:rsidRPr="00A87CB4">
            <w:rPr>
              <w:rFonts w:eastAsiaTheme="minorHAnsi"/>
              <w:b/>
              <w:bCs/>
              <w:lang w:bidi="ar-SA"/>
            </w:rPr>
            <w:t xml:space="preserve">onnectors (NRFit) </w:t>
          </w:r>
          <w:r w:rsidR="00E07812" w:rsidRPr="00A87CB4">
            <w:rPr>
              <w:rFonts w:eastAsiaTheme="minorHAnsi"/>
              <w:b/>
              <w:bCs/>
              <w:lang w:bidi="ar-SA"/>
            </w:rPr>
            <w:t>S</w:t>
          </w:r>
          <w:r w:rsidRPr="00A87CB4">
            <w:rPr>
              <w:rFonts w:eastAsiaTheme="minorHAnsi"/>
              <w:b/>
              <w:bCs/>
              <w:lang w:bidi="ar-SA"/>
            </w:rPr>
            <w:t>tatement</w:t>
          </w:r>
        </w:p>
        <w:p w14:paraId="320BC445" w14:textId="26439D33" w:rsidR="00FA3546" w:rsidRPr="00A87CB4" w:rsidRDefault="00FA3546" w:rsidP="00FA3546">
          <w:pPr>
            <w:spacing w:after="0" w:line="240" w:lineRule="auto"/>
            <w:rPr>
              <w:rFonts w:eastAsiaTheme="minorHAnsi"/>
              <w:lang w:bidi="ar-SA"/>
            </w:rPr>
          </w:pPr>
          <w:r w:rsidRPr="00A87CB4">
            <w:rPr>
              <w:rFonts w:cstheme="minorHAnsi"/>
              <w:szCs w:val="22"/>
            </w:rPr>
            <w:t>14:05</w:t>
          </w:r>
          <w:r w:rsidRPr="00A87CB4">
            <w:rPr>
              <w:rFonts w:cstheme="minorHAnsi"/>
              <w:szCs w:val="22"/>
            </w:rPr>
            <w:tab/>
            <w:t xml:space="preserve">Janet Monkman, </w:t>
          </w:r>
          <w:r w:rsidRPr="00A87CB4">
            <w:rPr>
              <w:color w:val="000000"/>
              <w:szCs w:val="22"/>
            </w:rPr>
            <w:t>Chief Executive, Academy for Healthcare Science</w:t>
          </w:r>
        </w:p>
        <w:p w14:paraId="7DF83E75" w14:textId="0875577F" w:rsidR="00FA3546" w:rsidRPr="00A87CB4" w:rsidRDefault="00FA3546" w:rsidP="00FA3546">
          <w:pPr>
            <w:pStyle w:val="ListParagraph"/>
            <w:numPr>
              <w:ilvl w:val="0"/>
              <w:numId w:val="20"/>
            </w:numPr>
            <w:shd w:val="clear" w:color="auto" w:fill="FFFFFF"/>
            <w:spacing w:after="0" w:line="240" w:lineRule="auto"/>
            <w:rPr>
              <w:rFonts w:eastAsiaTheme="minorHAnsi"/>
              <w:b/>
              <w:bCs/>
              <w:lang w:bidi="ar-SA"/>
            </w:rPr>
          </w:pPr>
          <w:r w:rsidRPr="00A87CB4">
            <w:rPr>
              <w:b/>
              <w:bCs/>
            </w:rPr>
            <w:t>The National Life Science Register, Protecting patients, progress and next steps</w:t>
          </w:r>
        </w:p>
        <w:p w14:paraId="6E09BCE5" w14:textId="11A01803" w:rsidR="00FA3546" w:rsidRPr="00A87CB4" w:rsidRDefault="00FA3546" w:rsidP="00FA3546">
          <w:pPr>
            <w:shd w:val="clear" w:color="auto" w:fill="FFFFFF"/>
            <w:spacing w:after="0" w:line="240" w:lineRule="auto"/>
            <w:rPr>
              <w:rFonts w:eastAsiaTheme="minorHAnsi"/>
              <w:b/>
              <w:bCs/>
              <w:lang w:bidi="ar-SA"/>
            </w:rPr>
          </w:pPr>
          <w:r w:rsidRPr="00A87CB4">
            <w:rPr>
              <w:rFonts w:cstheme="minorHAnsi"/>
              <w:b/>
              <w:bCs/>
              <w:color w:val="002060"/>
              <w:szCs w:val="22"/>
            </w:rPr>
            <w:t>14:</w:t>
          </w:r>
          <w:r w:rsidR="00A1318E" w:rsidRPr="00A87CB4">
            <w:rPr>
              <w:rFonts w:cstheme="minorHAnsi"/>
              <w:b/>
              <w:bCs/>
              <w:color w:val="002060"/>
              <w:szCs w:val="22"/>
            </w:rPr>
            <w:t>3</w:t>
          </w:r>
          <w:r w:rsidRPr="00A87CB4">
            <w:rPr>
              <w:rFonts w:cstheme="minorHAnsi"/>
              <w:b/>
              <w:bCs/>
              <w:color w:val="002060"/>
              <w:szCs w:val="22"/>
            </w:rPr>
            <w:t>5</w:t>
          </w:r>
          <w:r w:rsidRPr="00A87CB4">
            <w:rPr>
              <w:rFonts w:cstheme="minorHAnsi"/>
              <w:b/>
              <w:bCs/>
              <w:color w:val="002060"/>
              <w:szCs w:val="22"/>
            </w:rPr>
            <w:tab/>
            <w:t>TEA AND COFFEE</w:t>
          </w:r>
        </w:p>
        <w:p w14:paraId="2D7CC4B9" w14:textId="6042F391" w:rsidR="00F3033C" w:rsidRPr="00A87CB4" w:rsidRDefault="00F3033C" w:rsidP="00F3033C">
          <w:pPr>
            <w:spacing w:after="0" w:line="240" w:lineRule="auto"/>
            <w:ind w:left="720" w:hanging="720"/>
            <w:jc w:val="left"/>
            <w:rPr>
              <w:rFonts w:ascii="Calibri" w:hAnsi="Calibri" w:cs="Calibri"/>
              <w:szCs w:val="22"/>
            </w:rPr>
          </w:pPr>
          <w:r w:rsidRPr="00A87CB4">
            <w:rPr>
              <w:rFonts w:cstheme="minorHAnsi"/>
              <w:szCs w:val="22"/>
            </w:rPr>
            <w:t>15:00</w:t>
          </w:r>
          <w:r w:rsidRPr="00A87CB4">
            <w:rPr>
              <w:rFonts w:cstheme="minorHAnsi"/>
              <w:szCs w:val="22"/>
            </w:rPr>
            <w:tab/>
          </w:r>
          <w:r w:rsidR="0067251B">
            <w:rPr>
              <w:rFonts w:cstheme="minorHAnsi"/>
              <w:szCs w:val="22"/>
            </w:rPr>
            <w:t xml:space="preserve">Dr </w:t>
          </w:r>
          <w:r w:rsidRPr="00A87CB4">
            <w:rPr>
              <w:rFonts w:cstheme="minorHAnsi"/>
              <w:szCs w:val="22"/>
            </w:rPr>
            <w:t>F</w:t>
          </w:r>
          <w:r w:rsidRPr="00A87CB4">
            <w:rPr>
              <w:rFonts w:ascii="Calibri" w:hAnsi="Calibri" w:cs="Calibri"/>
              <w:szCs w:val="22"/>
            </w:rPr>
            <w:t xml:space="preserve">iona Kelly, Consultant in </w:t>
          </w:r>
          <w:r w:rsidR="00C22884" w:rsidRPr="00A87CB4">
            <w:rPr>
              <w:rFonts w:ascii="Calibri" w:hAnsi="Calibri" w:cs="Calibri"/>
              <w:szCs w:val="22"/>
            </w:rPr>
            <w:t>A</w:t>
          </w:r>
          <w:r w:rsidRPr="00A87CB4">
            <w:rPr>
              <w:rFonts w:ascii="Calibri" w:hAnsi="Calibri" w:cs="Calibri"/>
              <w:szCs w:val="22"/>
            </w:rPr>
            <w:t xml:space="preserve">naesthesia and </w:t>
          </w:r>
          <w:r w:rsidR="00C22884" w:rsidRPr="00A87CB4">
            <w:rPr>
              <w:rFonts w:ascii="Calibri" w:hAnsi="Calibri" w:cs="Calibri"/>
              <w:szCs w:val="22"/>
            </w:rPr>
            <w:t>I</w:t>
          </w:r>
          <w:r w:rsidRPr="00A87CB4">
            <w:rPr>
              <w:rFonts w:ascii="Calibri" w:hAnsi="Calibri" w:cs="Calibri"/>
              <w:szCs w:val="22"/>
            </w:rPr>
            <w:t xml:space="preserve">ntensive </w:t>
          </w:r>
          <w:r w:rsidR="00C22884" w:rsidRPr="00A87CB4">
            <w:rPr>
              <w:rFonts w:ascii="Calibri" w:hAnsi="Calibri" w:cs="Calibri"/>
              <w:szCs w:val="22"/>
            </w:rPr>
            <w:t>C</w:t>
          </w:r>
          <w:r w:rsidRPr="00A87CB4">
            <w:rPr>
              <w:rFonts w:ascii="Calibri" w:hAnsi="Calibri" w:cs="Calibri"/>
              <w:szCs w:val="22"/>
            </w:rPr>
            <w:t xml:space="preserve">are </w:t>
          </w:r>
          <w:r w:rsidR="00C22884" w:rsidRPr="00A87CB4">
            <w:rPr>
              <w:rFonts w:ascii="Calibri" w:hAnsi="Calibri" w:cs="Calibri"/>
              <w:szCs w:val="22"/>
            </w:rPr>
            <w:t>M</w:t>
          </w:r>
          <w:r w:rsidRPr="00A87CB4">
            <w:rPr>
              <w:rFonts w:ascii="Calibri" w:hAnsi="Calibri" w:cs="Calibri"/>
              <w:szCs w:val="22"/>
            </w:rPr>
            <w:t>edicine, Royal United Hospitals Bath NHS Foundation Trust. Chair of Difficult Airway Society/Association of Anaesthetists human factors guideline group</w:t>
          </w:r>
        </w:p>
        <w:p w14:paraId="74D43439" w14:textId="32034A65" w:rsidR="00536987" w:rsidRPr="00FA3546" w:rsidRDefault="00F3033C" w:rsidP="00FA3546">
          <w:pPr>
            <w:pStyle w:val="ListParagraph"/>
            <w:numPr>
              <w:ilvl w:val="0"/>
              <w:numId w:val="20"/>
            </w:numPr>
            <w:spacing w:after="0" w:line="240" w:lineRule="auto"/>
            <w:rPr>
              <w:rFonts w:ascii="Calibri" w:hAnsi="Calibri" w:cs="Calibri"/>
              <w:b/>
              <w:bCs/>
              <w:szCs w:val="22"/>
            </w:rPr>
          </w:pPr>
          <w:r w:rsidRPr="00A87CB4">
            <w:rPr>
              <w:rFonts w:ascii="Calibri" w:hAnsi="Calibri" w:cs="Calibri"/>
              <w:b/>
              <w:bCs/>
              <w:szCs w:val="22"/>
            </w:rPr>
            <w:t>Improving the Safety</w:t>
          </w:r>
          <w:r w:rsidRPr="00921906">
            <w:rPr>
              <w:rFonts w:ascii="Calibri" w:hAnsi="Calibri" w:cs="Calibri"/>
              <w:b/>
              <w:bCs/>
              <w:szCs w:val="22"/>
            </w:rPr>
            <w:t xml:space="preserve"> </w:t>
          </w:r>
          <w:r>
            <w:rPr>
              <w:rFonts w:ascii="Calibri" w:hAnsi="Calibri" w:cs="Calibri"/>
              <w:b/>
              <w:bCs/>
              <w:szCs w:val="22"/>
            </w:rPr>
            <w:t>C</w:t>
          </w:r>
          <w:r w:rsidRPr="00921906">
            <w:rPr>
              <w:rFonts w:ascii="Calibri" w:hAnsi="Calibri" w:cs="Calibri"/>
              <w:b/>
              <w:bCs/>
              <w:szCs w:val="22"/>
            </w:rPr>
            <w:t xml:space="preserve">ulture in </w:t>
          </w:r>
          <w:r>
            <w:rPr>
              <w:rFonts w:ascii="Calibri" w:hAnsi="Calibri" w:cs="Calibri"/>
              <w:b/>
              <w:bCs/>
              <w:szCs w:val="22"/>
            </w:rPr>
            <w:t>A</w:t>
          </w:r>
          <w:r w:rsidRPr="00921906">
            <w:rPr>
              <w:rFonts w:ascii="Calibri" w:hAnsi="Calibri" w:cs="Calibri"/>
              <w:b/>
              <w:bCs/>
              <w:szCs w:val="22"/>
            </w:rPr>
            <w:t xml:space="preserve">naesthesia </w:t>
          </w:r>
        </w:p>
      </w:sdtContent>
    </w:sdt>
    <w:bookmarkEnd w:id="2" w:displacedByCustomXml="prev"/>
    <w:p w14:paraId="0D193D2F" w14:textId="6DB40B1D" w:rsidR="00466E14" w:rsidRPr="00466E14" w:rsidRDefault="005B2024" w:rsidP="00D41BFE">
      <w:pPr>
        <w:spacing w:after="0" w:line="240" w:lineRule="auto"/>
        <w:jc w:val="left"/>
        <w:rPr>
          <w:rFonts w:cstheme="minorHAnsi"/>
          <w:color w:val="000000" w:themeColor="text1"/>
          <w:szCs w:val="22"/>
        </w:rPr>
      </w:pPr>
      <w:r w:rsidRPr="00043419">
        <w:rPr>
          <w:rFonts w:cstheme="minorHAnsi"/>
          <w:color w:val="000000" w:themeColor="text1"/>
          <w:szCs w:val="22"/>
        </w:rPr>
        <w:t>1</w:t>
      </w:r>
      <w:r w:rsidR="00A1318E">
        <w:rPr>
          <w:rFonts w:cstheme="minorHAnsi"/>
          <w:color w:val="000000" w:themeColor="text1"/>
          <w:szCs w:val="22"/>
        </w:rPr>
        <w:t>5</w:t>
      </w:r>
      <w:r w:rsidR="0045713E">
        <w:rPr>
          <w:rFonts w:cstheme="minorHAnsi"/>
          <w:color w:val="000000" w:themeColor="text1"/>
          <w:szCs w:val="22"/>
        </w:rPr>
        <w:t>:</w:t>
      </w:r>
      <w:r w:rsidR="00A1318E">
        <w:rPr>
          <w:rFonts w:cstheme="minorHAnsi"/>
          <w:color w:val="000000" w:themeColor="text1"/>
          <w:szCs w:val="22"/>
        </w:rPr>
        <w:t>3</w:t>
      </w:r>
      <w:r w:rsidR="0045713E">
        <w:rPr>
          <w:rFonts w:cstheme="minorHAnsi"/>
          <w:color w:val="000000" w:themeColor="text1"/>
          <w:szCs w:val="22"/>
        </w:rPr>
        <w:t>0</w:t>
      </w:r>
      <w:r w:rsidR="006821FB" w:rsidRPr="00043419">
        <w:rPr>
          <w:rFonts w:cstheme="minorHAnsi"/>
          <w:color w:val="000000" w:themeColor="text1"/>
          <w:szCs w:val="22"/>
        </w:rPr>
        <w:tab/>
        <w:t>Nicki Dill, Barema Chair</w:t>
      </w:r>
    </w:p>
    <w:p w14:paraId="3F2AEA48" w14:textId="260893A1" w:rsidR="00074631" w:rsidRPr="00043419" w:rsidRDefault="006821FB" w:rsidP="00D41BFE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eastAsia="Times New Roman" w:cstheme="minorHAnsi"/>
          <w:color w:val="FF0000"/>
          <w:szCs w:val="22"/>
          <w:lang w:eastAsia="en-GB" w:bidi="ar-SA"/>
        </w:rPr>
      </w:pPr>
      <w:r w:rsidRPr="00043419">
        <w:rPr>
          <w:rFonts w:cstheme="minorHAnsi"/>
          <w:b/>
          <w:bCs/>
          <w:szCs w:val="22"/>
        </w:rPr>
        <w:t xml:space="preserve">Members’ Forum </w:t>
      </w:r>
      <w:r w:rsidRPr="00043419">
        <w:rPr>
          <w:rFonts w:eastAsia="Times New Roman" w:cstheme="minorHAnsi"/>
          <w:b/>
          <w:bCs/>
          <w:szCs w:val="22"/>
          <w:lang w:eastAsia="en-GB" w:bidi="ar-SA"/>
        </w:rPr>
        <w:t>(</w:t>
      </w:r>
      <w:r w:rsidRPr="00043419">
        <w:rPr>
          <w:rFonts w:eastAsia="Times New Roman" w:cstheme="minorHAnsi"/>
          <w:szCs w:val="22"/>
          <w:lang w:eastAsia="en-GB" w:bidi="ar-SA"/>
        </w:rPr>
        <w:t>Members only)</w:t>
      </w:r>
    </w:p>
    <w:p w14:paraId="26A22E97" w14:textId="4361491B" w:rsidR="00CF78BB" w:rsidRPr="00043419" w:rsidRDefault="00CF31BD" w:rsidP="00D41BFE">
      <w:pPr>
        <w:spacing w:after="0" w:line="240" w:lineRule="auto"/>
        <w:jc w:val="left"/>
        <w:rPr>
          <w:rFonts w:eastAsia="Times New Roman" w:cstheme="minorHAnsi"/>
          <w:color w:val="FF0000"/>
          <w:szCs w:val="22"/>
          <w:lang w:eastAsia="en-GB" w:bidi="ar-SA"/>
        </w:rPr>
      </w:pPr>
      <w:r w:rsidRPr="00043419">
        <w:rPr>
          <w:rFonts w:eastAsia="Times New Roman" w:cstheme="minorHAnsi"/>
          <w:color w:val="000000" w:themeColor="text1"/>
          <w:szCs w:val="22"/>
          <w:lang w:eastAsia="en-GB" w:bidi="ar-SA"/>
        </w:rPr>
        <w:t>1</w:t>
      </w:r>
      <w:r w:rsidR="00435226" w:rsidRPr="00043419">
        <w:rPr>
          <w:rFonts w:eastAsia="Times New Roman" w:cstheme="minorHAnsi"/>
          <w:color w:val="000000" w:themeColor="text1"/>
          <w:szCs w:val="22"/>
          <w:lang w:eastAsia="en-GB" w:bidi="ar-SA"/>
        </w:rPr>
        <w:t>6</w:t>
      </w:r>
      <w:r w:rsidRPr="00043419">
        <w:rPr>
          <w:rFonts w:eastAsia="Times New Roman" w:cstheme="minorHAnsi"/>
          <w:color w:val="000000" w:themeColor="text1"/>
          <w:szCs w:val="22"/>
          <w:lang w:eastAsia="en-GB" w:bidi="ar-SA"/>
        </w:rPr>
        <w:t>:</w:t>
      </w:r>
      <w:r w:rsidR="00A1318E">
        <w:rPr>
          <w:rFonts w:eastAsia="Times New Roman" w:cstheme="minorHAnsi"/>
          <w:color w:val="000000" w:themeColor="text1"/>
          <w:szCs w:val="22"/>
          <w:lang w:eastAsia="en-GB" w:bidi="ar-SA"/>
        </w:rPr>
        <w:t>0</w:t>
      </w:r>
      <w:r w:rsidR="0045713E">
        <w:rPr>
          <w:rFonts w:eastAsia="Times New Roman" w:cstheme="minorHAnsi"/>
          <w:color w:val="000000" w:themeColor="text1"/>
          <w:szCs w:val="22"/>
          <w:lang w:eastAsia="en-GB" w:bidi="ar-SA"/>
        </w:rPr>
        <w:t>0</w:t>
      </w:r>
      <w:r w:rsidR="00CF78BB" w:rsidRPr="00043419">
        <w:rPr>
          <w:rFonts w:eastAsia="Times New Roman" w:cstheme="minorHAnsi"/>
          <w:color w:val="000000" w:themeColor="text1"/>
          <w:szCs w:val="22"/>
          <w:lang w:eastAsia="en-GB" w:bidi="ar-SA"/>
        </w:rPr>
        <w:tab/>
        <w:t>Clos</w:t>
      </w:r>
      <w:r w:rsidR="001A3DCE" w:rsidRPr="00043419">
        <w:rPr>
          <w:rFonts w:eastAsia="Times New Roman" w:cstheme="minorHAnsi"/>
          <w:color w:val="000000" w:themeColor="text1"/>
          <w:szCs w:val="22"/>
          <w:lang w:eastAsia="en-GB" w:bidi="ar-SA"/>
        </w:rPr>
        <w:t xml:space="preserve">ing </w:t>
      </w:r>
      <w:r w:rsidR="00185A26" w:rsidRPr="00043419">
        <w:rPr>
          <w:rFonts w:eastAsia="Times New Roman" w:cstheme="minorHAnsi"/>
          <w:color w:val="000000" w:themeColor="text1"/>
          <w:szCs w:val="22"/>
          <w:lang w:eastAsia="en-GB" w:bidi="ar-SA"/>
        </w:rPr>
        <w:t>R</w:t>
      </w:r>
      <w:r w:rsidR="001A3DCE" w:rsidRPr="00043419">
        <w:rPr>
          <w:rFonts w:eastAsia="Times New Roman" w:cstheme="minorHAnsi"/>
          <w:color w:val="000000" w:themeColor="text1"/>
          <w:szCs w:val="22"/>
          <w:lang w:eastAsia="en-GB" w:bidi="ar-SA"/>
        </w:rPr>
        <w:t>emarks</w:t>
      </w:r>
    </w:p>
    <w:bookmarkEnd w:id="4"/>
    <w:p w14:paraId="33B408F1" w14:textId="0A89C762" w:rsidR="00745419" w:rsidRDefault="00745419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37CC93CA" w14:textId="3E4E81CD" w:rsidR="00745419" w:rsidRDefault="00745419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3ACCA84B" w14:textId="77777777" w:rsidR="00745419" w:rsidRDefault="00745419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670927F2" w14:textId="385E7051" w:rsidR="00C53C4D" w:rsidRDefault="00C53C4D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1A079836" w14:textId="30671FB8" w:rsidR="00515934" w:rsidRDefault="00515934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7F388FFC" w14:textId="15A6E1A8" w:rsidR="00515934" w:rsidRDefault="00D7284F" w:rsidP="00953A4F">
      <w:pPr>
        <w:spacing w:after="0"/>
        <w:jc w:val="left"/>
        <w:rPr>
          <w:rFonts w:cstheme="minorHAnsi"/>
          <w:sz w:val="24"/>
          <w:szCs w:val="24"/>
        </w:rPr>
      </w:pPr>
      <w:r w:rsidRPr="00943545">
        <w:rPr>
          <w:rFonts w:cs="Arial"/>
          <w:noProof/>
          <w:sz w:val="24"/>
          <w:lang w:eastAsia="en-GB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3151C3" wp14:editId="07B4CF67">
                <wp:simplePos x="0" y="0"/>
                <wp:positionH relativeFrom="column">
                  <wp:posOffset>3879215</wp:posOffset>
                </wp:positionH>
                <wp:positionV relativeFrom="paragraph">
                  <wp:posOffset>8255</wp:posOffset>
                </wp:positionV>
                <wp:extent cx="2980800" cy="727200"/>
                <wp:effectExtent l="0" t="0" r="0" b="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800" cy="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7AFD6" w14:textId="77777777" w:rsidR="00CE704E" w:rsidRPr="00D3076E" w:rsidRDefault="00CE704E" w:rsidP="00B71E95">
                            <w:pPr>
                              <w:rPr>
                                <w:rFonts w:ascii="Arial" w:hAnsi="Arial" w:cs="Arial"/>
                                <w:color w:val="00416A"/>
                                <w:sz w:val="34"/>
                                <w:szCs w:val="34"/>
                              </w:rPr>
                            </w:pPr>
                            <w:r w:rsidRPr="00D3076E">
                              <w:rPr>
                                <w:rFonts w:ascii="Arial" w:hAnsi="Arial" w:cs="Arial"/>
                                <w:color w:val="00416A"/>
                                <w:sz w:val="34"/>
                                <w:szCs w:val="34"/>
                              </w:rPr>
                              <w:t>Association of Anaesthetic &amp;</w:t>
                            </w:r>
                            <w:r w:rsidRPr="00D3076E">
                              <w:rPr>
                                <w:rFonts w:ascii="Arial" w:hAnsi="Arial" w:cs="Arial"/>
                                <w:color w:val="00416A"/>
                                <w:sz w:val="34"/>
                                <w:szCs w:val="34"/>
                              </w:rPr>
                              <w:br/>
                              <w:t>Respiratory Device Suppliers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51C3" id="Text Box 8" o:spid="_x0000_s1027" type="#_x0000_t202" style="position:absolute;margin-left:305.45pt;margin-top:.65pt;width:234.7pt;height:57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" stroked="f">
                <v:textbox>
                  <w:txbxContent>
                    <w:p w14:paraId="7847AFD6" w14:textId="77777777" w:rsidR="00CE704E" w:rsidRPr="00D3076E" w:rsidRDefault="00CE704E" w:rsidP="00B71E95">
                      <w:pPr>
                        <w:rPr>
                          <w:rFonts w:ascii="Arial" w:hAnsi="Arial" w:cs="Arial"/>
                          <w:color w:val="00416A"/>
                          <w:sz w:val="34"/>
                          <w:szCs w:val="34"/>
                        </w:rPr>
                      </w:pPr>
                      <w:r w:rsidRPr="00D3076E">
                        <w:rPr>
                          <w:rFonts w:ascii="Arial" w:hAnsi="Arial" w:cs="Arial"/>
                          <w:color w:val="00416A"/>
                          <w:sz w:val="34"/>
                          <w:szCs w:val="34"/>
                        </w:rPr>
                        <w:t>Association of Anaesthetic &amp;</w:t>
                      </w:r>
                      <w:r w:rsidRPr="00D3076E">
                        <w:rPr>
                          <w:rFonts w:ascii="Arial" w:hAnsi="Arial" w:cs="Arial"/>
                          <w:color w:val="00416A"/>
                          <w:sz w:val="34"/>
                          <w:szCs w:val="34"/>
                        </w:rPr>
                        <w:br/>
                        <w:t>Respiratory Device Suppliers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42B899" w14:textId="29B0BC1F" w:rsidR="00515934" w:rsidRDefault="00515934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7C2DB25F" w14:textId="4D614805" w:rsidR="00515934" w:rsidRDefault="00515934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085CB65F" w14:textId="77777777" w:rsidR="00515934" w:rsidRPr="00943545" w:rsidRDefault="00515934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0B1B39D1" w14:textId="3C54A0BA" w:rsidR="00C53C4D" w:rsidRPr="00943545" w:rsidRDefault="00C53C4D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3654DE7C" w14:textId="6028B207" w:rsidR="008A438F" w:rsidRPr="00D7284F" w:rsidRDefault="00D53CE0" w:rsidP="00D7284F">
      <w:pPr>
        <w:tabs>
          <w:tab w:val="center" w:pos="5233"/>
          <w:tab w:val="left" w:pos="5850"/>
        </w:tabs>
        <w:spacing w:afterLines="40" w:after="96" w:line="216" w:lineRule="auto"/>
        <w:jc w:val="left"/>
        <w:rPr>
          <w:rFonts w:cs="Arial"/>
          <w:b/>
          <w:sz w:val="24"/>
        </w:rPr>
      </w:pPr>
      <w:r>
        <w:rPr>
          <w:rFonts w:cs="Arial"/>
          <w:b/>
          <w:noProof/>
          <w:sz w:val="24"/>
          <w:lang w:eastAsia="en-GB" w:bidi="ar-SA"/>
        </w:rPr>
        <w:drawing>
          <wp:anchor distT="0" distB="0" distL="114300" distR="114300" simplePos="0" relativeHeight="251666432" behindDoc="1" locked="1" layoutInCell="1" allowOverlap="1" wp14:anchorId="78321D7F" wp14:editId="040728D4">
            <wp:simplePos x="0" y="0"/>
            <wp:positionH relativeFrom="column">
              <wp:posOffset>-355600</wp:posOffset>
            </wp:positionH>
            <wp:positionV relativeFrom="paragraph">
              <wp:posOffset>-1283335</wp:posOffset>
            </wp:positionV>
            <wp:extent cx="3390900" cy="952500"/>
            <wp:effectExtent l="19050" t="0" r="0" b="0"/>
            <wp:wrapTight wrapText="bothSides">
              <wp:wrapPolygon edited="0">
                <wp:start x="-121" y="0"/>
                <wp:lineTo x="-121" y="21168"/>
                <wp:lineTo x="21600" y="21168"/>
                <wp:lineTo x="21600" y="0"/>
                <wp:lineTo x="-121" y="0"/>
              </wp:wrapPolygon>
            </wp:wrapTight>
            <wp:docPr id="12" name="Picture 0" descr="Barema_logo_standard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ema_logo_standard_72dpi_RGB.jpg"/>
                    <pic:cNvPicPr/>
                  </pic:nvPicPr>
                  <pic:blipFill>
                    <a:blip r:embed="rId8" cstate="print"/>
                    <a:srcRect l="4068" t="16256" r="3906" b="1133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F52BB" w14:textId="5EA9E220" w:rsidR="00B71E95" w:rsidRPr="00934D95" w:rsidRDefault="00012527" w:rsidP="00934D95">
      <w:pPr>
        <w:spacing w:afterLines="40" w:after="96" w:line="216" w:lineRule="auto"/>
        <w:rPr>
          <w:rFonts w:cs="Arial"/>
          <w:b/>
          <w:sz w:val="24"/>
        </w:rPr>
      </w:pPr>
      <w:r>
        <w:rPr>
          <w:rFonts w:cs="Arial"/>
          <w:b/>
          <w:noProof/>
          <w:sz w:val="24"/>
          <w:lang w:eastAsia="en-GB" w:bidi="ar-SA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353C0FFB" wp14:editId="1111F152">
                <wp:simplePos x="0" y="0"/>
                <wp:positionH relativeFrom="page">
                  <wp:align>left</wp:align>
                </wp:positionH>
                <wp:positionV relativeFrom="paragraph">
                  <wp:posOffset>-123190</wp:posOffset>
                </wp:positionV>
                <wp:extent cx="7559675" cy="46355"/>
                <wp:effectExtent l="0" t="0" r="3175" b="0"/>
                <wp:wrapTight wrapText="bothSides">
                  <wp:wrapPolygon edited="0">
                    <wp:start x="0" y="0"/>
                    <wp:lineTo x="0" y="8877"/>
                    <wp:lineTo x="21555" y="8877"/>
                    <wp:lineTo x="21555" y="0"/>
                    <wp:lineTo x="0" y="0"/>
                  </wp:wrapPolygon>
                </wp:wrapTight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559675" cy="463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416A"/>
                            </a:gs>
                            <a:gs pos="100000">
                              <a:srgbClr val="00416A">
                                <a:gamma/>
                                <a:shade val="0"/>
                                <a:invGamma/>
                                <a:alpha val="13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3E290" id="Rectangle 9" o:spid="_x0000_s1026" style="position:absolute;margin-left:0;margin-top:-9.7pt;width:595.25pt;height:3.65pt;flip:y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" fillcolor="#00416a" stroked="f">
                <v:fill color2="black" o:opacity2="8519f" rotate="t" angle="90" focus="100%" type="gradient"/>
                <w10:wrap type="tight" anchorx="page"/>
                <w10:anchorlock/>
              </v:rect>
            </w:pict>
          </mc:Fallback>
        </mc:AlternateContent>
      </w:r>
      <w:r w:rsidR="00B71E95" w:rsidRPr="00B71E95">
        <w:rPr>
          <w:b/>
          <w:bCs/>
          <w:color w:val="00416A"/>
          <w:sz w:val="36"/>
          <w:szCs w:val="36"/>
        </w:rPr>
        <w:t xml:space="preserve">Association meeting rules </w:t>
      </w:r>
    </w:p>
    <w:p w14:paraId="1FD59EFC" w14:textId="77777777" w:rsidR="00B71E95" w:rsidRDefault="00B71E95" w:rsidP="00B71E95">
      <w:pPr>
        <w:pStyle w:val="Default"/>
        <w:ind w:left="14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It is the strict policy of Barema to comply with the letter and spirit of European Union (EU) antitrust law and similar laws in the EU Member States and other countries. </w:t>
      </w:r>
    </w:p>
    <w:p w14:paraId="6140F539" w14:textId="77777777" w:rsidR="00B71E95" w:rsidRDefault="00B71E95" w:rsidP="00B71E95">
      <w:pPr>
        <w:pStyle w:val="Default"/>
        <w:ind w:left="142"/>
        <w:rPr>
          <w:rFonts w:ascii="Calibri" w:hAnsi="Calibri" w:cs="Calibri"/>
          <w:sz w:val="23"/>
          <w:szCs w:val="23"/>
        </w:rPr>
      </w:pPr>
    </w:p>
    <w:p w14:paraId="140C7715" w14:textId="77777777" w:rsidR="00B71E95" w:rsidRDefault="00B71E95" w:rsidP="00B71E95">
      <w:pPr>
        <w:pStyle w:val="Default"/>
        <w:ind w:left="142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The prudent rule to be followed at all Barema meetings and gatherings is that no commercial topics should be discussed.</w:t>
      </w:r>
    </w:p>
    <w:p w14:paraId="3D411F45" w14:textId="77777777" w:rsidR="00B71E95" w:rsidRDefault="00B71E95" w:rsidP="00B71E95">
      <w:pPr>
        <w:pStyle w:val="Default"/>
        <w:ind w:left="142"/>
        <w:rPr>
          <w:rFonts w:ascii="Calibri" w:hAnsi="Calibri" w:cs="Calibri"/>
          <w:sz w:val="23"/>
          <w:szCs w:val="23"/>
        </w:rPr>
      </w:pPr>
    </w:p>
    <w:p w14:paraId="06596E37" w14:textId="77777777" w:rsidR="00B71E95" w:rsidRDefault="00012527" w:rsidP="00B71E95">
      <w:pPr>
        <w:pStyle w:val="Default"/>
        <w:ind w:left="14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Barema:</w:t>
      </w:r>
      <w:r w:rsidR="00B71E95">
        <w:rPr>
          <w:rFonts w:ascii="Calibri" w:hAnsi="Calibri" w:cs="Calibri"/>
          <w:sz w:val="23"/>
          <w:szCs w:val="23"/>
        </w:rPr>
        <w:t xml:space="preserve"> </w:t>
      </w:r>
    </w:p>
    <w:p w14:paraId="2FE5E6C8" w14:textId="77777777" w:rsidR="00B71E95" w:rsidRDefault="00B71E95" w:rsidP="00293960">
      <w:pPr>
        <w:pStyle w:val="Default"/>
        <w:numPr>
          <w:ilvl w:val="0"/>
          <w:numId w:val="1"/>
        </w:numPr>
        <w:spacing w:after="7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has a mission to achieve the highest level of safety and environmental care for anaesthetic, respiratory and related products. </w:t>
      </w:r>
    </w:p>
    <w:p w14:paraId="21D36658" w14:textId="77777777" w:rsidR="00B71E95" w:rsidRDefault="00B71E95" w:rsidP="00293960">
      <w:pPr>
        <w:pStyle w:val="Default"/>
        <w:numPr>
          <w:ilvl w:val="0"/>
          <w:numId w:val="1"/>
        </w:numPr>
        <w:spacing w:after="7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shall not be used as a forum for the discussion of business secrets. </w:t>
      </w:r>
    </w:p>
    <w:p w14:paraId="4609EFB9" w14:textId="77777777" w:rsidR="00B71E95" w:rsidRDefault="00B71E95" w:rsidP="00293960">
      <w:pPr>
        <w:pStyle w:val="Default"/>
        <w:numPr>
          <w:ilvl w:val="0"/>
          <w:numId w:val="1"/>
        </w:numPr>
        <w:spacing w:after="7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meetings are conducted to avoid even the appearance that its members are taking common action which might restrict competition. </w:t>
      </w:r>
    </w:p>
    <w:p w14:paraId="063E5710" w14:textId="77777777" w:rsidR="00B71E95" w:rsidRDefault="00B71E95" w:rsidP="00293960">
      <w:pPr>
        <w:pStyle w:val="Default"/>
        <w:numPr>
          <w:ilvl w:val="0"/>
          <w:numId w:val="1"/>
        </w:numPr>
        <w:spacing w:after="7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meeting discussions are limited to (written) agenda topics and minutes shall be provided. </w:t>
      </w:r>
    </w:p>
    <w:p w14:paraId="209EC5E6" w14:textId="77777777" w:rsidR="00B71E95" w:rsidRDefault="00B71E95" w:rsidP="00293960">
      <w:pPr>
        <w:pStyle w:val="Default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prohibits any discussions or exchange of information that might constitute or imply an agreement or concerted practice concerning: </w:t>
      </w:r>
    </w:p>
    <w:p w14:paraId="061ACE2B" w14:textId="77777777" w:rsidR="00B71E95" w:rsidRDefault="00B71E95" w:rsidP="00B71E95">
      <w:pPr>
        <w:pStyle w:val="Default"/>
        <w:ind w:left="142"/>
        <w:rPr>
          <w:rFonts w:ascii="Calibri" w:hAnsi="Calibri" w:cs="Calibri"/>
          <w:sz w:val="23"/>
          <w:szCs w:val="23"/>
        </w:rPr>
      </w:pPr>
    </w:p>
    <w:p w14:paraId="4D63F148" w14:textId="688D0BFF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(1) prices or price factors, including discounts, rebates, and </w:t>
      </w:r>
      <w:r w:rsidR="00064D71">
        <w:rPr>
          <w:rFonts w:ascii="Calibri" w:hAnsi="Calibri" w:cs="Calibri"/>
          <w:sz w:val="23"/>
          <w:szCs w:val="23"/>
        </w:rPr>
        <w:t>reductions.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0E2C30B3" w14:textId="02B9B584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(2) costs and demand </w:t>
      </w:r>
      <w:r w:rsidR="00064D71">
        <w:rPr>
          <w:rFonts w:ascii="Calibri" w:hAnsi="Calibri" w:cs="Calibri"/>
          <w:sz w:val="23"/>
          <w:szCs w:val="23"/>
        </w:rPr>
        <w:t>structure.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5054F8D3" w14:textId="33A9F436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(3) profits and </w:t>
      </w:r>
      <w:r w:rsidR="00064D71">
        <w:rPr>
          <w:rFonts w:ascii="Calibri" w:hAnsi="Calibri" w:cs="Calibri"/>
          <w:sz w:val="23"/>
          <w:szCs w:val="23"/>
        </w:rPr>
        <w:t>profits</w:t>
      </w:r>
      <w:r>
        <w:rPr>
          <w:rFonts w:ascii="Calibri" w:hAnsi="Calibri" w:cs="Calibri"/>
          <w:sz w:val="23"/>
          <w:szCs w:val="23"/>
        </w:rPr>
        <w:t xml:space="preserve"> </w:t>
      </w:r>
      <w:r w:rsidR="00064D71">
        <w:rPr>
          <w:rFonts w:ascii="Calibri" w:hAnsi="Calibri" w:cs="Calibri"/>
          <w:sz w:val="23"/>
          <w:szCs w:val="23"/>
        </w:rPr>
        <w:t>margins.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66DAA086" w14:textId="32C2A9DB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(4) output and </w:t>
      </w:r>
      <w:r w:rsidR="00064D71">
        <w:rPr>
          <w:rFonts w:ascii="Calibri" w:hAnsi="Calibri" w:cs="Calibri"/>
          <w:sz w:val="23"/>
          <w:szCs w:val="23"/>
        </w:rPr>
        <w:t>sales.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6C4D27C4" w14:textId="6A6ECDB3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(5) market shares and sales </w:t>
      </w:r>
      <w:r w:rsidR="00064D71">
        <w:rPr>
          <w:rFonts w:ascii="Calibri" w:hAnsi="Calibri" w:cs="Calibri"/>
          <w:sz w:val="23"/>
          <w:szCs w:val="23"/>
        </w:rPr>
        <w:t>territories.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66FB8A67" w14:textId="301DE8CD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(6) investments and marketing </w:t>
      </w:r>
      <w:r w:rsidR="00064D71">
        <w:rPr>
          <w:rFonts w:ascii="Calibri" w:hAnsi="Calibri" w:cs="Calibri"/>
          <w:sz w:val="23"/>
          <w:szCs w:val="23"/>
        </w:rPr>
        <w:t>plans.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5AF98987" w14:textId="634558CA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(7) bidding or refraining from </w:t>
      </w:r>
      <w:r w:rsidR="00064D71">
        <w:rPr>
          <w:rFonts w:ascii="Calibri" w:hAnsi="Calibri" w:cs="Calibri"/>
          <w:sz w:val="23"/>
          <w:szCs w:val="23"/>
        </w:rPr>
        <w:t>bidding.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321DE067" w14:textId="77777777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(8) credit conditions or any other terms or conditions of sale; or </w:t>
      </w:r>
    </w:p>
    <w:p w14:paraId="3F369986" w14:textId="77777777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(9) selection, rejection, or termination of customers or suppliers. </w:t>
      </w:r>
    </w:p>
    <w:p w14:paraId="2CAC75CF" w14:textId="77777777" w:rsidR="00B71E95" w:rsidRDefault="00B71E95" w:rsidP="007E3A70">
      <w:pPr>
        <w:spacing w:afterLines="40" w:after="96" w:line="216" w:lineRule="auto"/>
        <w:ind w:left="142"/>
        <w:jc w:val="center"/>
        <w:rPr>
          <w:rFonts w:ascii="Calibri" w:hAnsi="Calibri" w:cs="Calibri"/>
          <w:sz w:val="23"/>
          <w:szCs w:val="23"/>
        </w:rPr>
      </w:pPr>
    </w:p>
    <w:p w14:paraId="6F304EA7" w14:textId="77777777" w:rsidR="00D849FC" w:rsidRDefault="00B71E95" w:rsidP="00A31DA9">
      <w:pPr>
        <w:spacing w:afterLines="40" w:after="96" w:line="216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These meeting rules apply to all meetings under the guidance of Barema.</w:t>
      </w:r>
    </w:p>
    <w:p w14:paraId="2B464F4F" w14:textId="23288C7C" w:rsidR="00B71E95" w:rsidRPr="00012527" w:rsidRDefault="00A31DA9" w:rsidP="00A31DA9">
      <w:pPr>
        <w:spacing w:afterLines="40" w:after="96" w:line="216" w:lineRule="auto"/>
        <w:ind w:left="2302" w:firstLine="578"/>
        <w:rPr>
          <w:rFonts w:cs="Arial"/>
          <w:b/>
          <w:sz w:val="24"/>
        </w:rPr>
      </w:pPr>
      <w:r>
        <w:rPr>
          <w:rFonts w:ascii="Calibri" w:hAnsi="Calibri" w:cs="Calibri"/>
          <w:sz w:val="23"/>
          <w:szCs w:val="23"/>
        </w:rPr>
        <w:t xml:space="preserve">                           </w:t>
      </w:r>
      <w:r w:rsidR="00A512F4">
        <w:rPr>
          <w:rFonts w:ascii="Calibri" w:hAnsi="Calibri" w:cs="Calibri"/>
          <w:sz w:val="23"/>
          <w:szCs w:val="23"/>
        </w:rPr>
        <w:t>March</w:t>
      </w:r>
      <w:r w:rsidR="0018641D">
        <w:rPr>
          <w:rFonts w:ascii="Calibri" w:hAnsi="Calibri" w:cs="Calibri"/>
          <w:sz w:val="23"/>
          <w:szCs w:val="23"/>
        </w:rPr>
        <w:t xml:space="preserve"> </w:t>
      </w:r>
      <w:r w:rsidR="00AB6ED6">
        <w:rPr>
          <w:rFonts w:ascii="Calibri" w:hAnsi="Calibri" w:cs="Calibri"/>
          <w:sz w:val="23"/>
          <w:szCs w:val="23"/>
        </w:rPr>
        <w:t>2</w:t>
      </w:r>
      <w:r w:rsidR="00D54CFF">
        <w:rPr>
          <w:rFonts w:ascii="Calibri" w:hAnsi="Calibri" w:cs="Calibri"/>
          <w:sz w:val="23"/>
          <w:szCs w:val="23"/>
        </w:rPr>
        <w:t>02</w:t>
      </w:r>
      <w:r w:rsidR="00572A89">
        <w:rPr>
          <w:rFonts w:ascii="Calibri" w:hAnsi="Calibri" w:cs="Calibri"/>
          <w:sz w:val="23"/>
          <w:szCs w:val="23"/>
        </w:rPr>
        <w:t>3</w:t>
      </w:r>
    </w:p>
    <w:sectPr w:rsidR="00B71E95" w:rsidRPr="00012527" w:rsidSect="00CA0262">
      <w:headerReference w:type="first" r:id="rId9"/>
      <w:pgSz w:w="11906" w:h="16838"/>
      <w:pgMar w:top="1361" w:right="707" w:bottom="709" w:left="85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AD2D" w14:textId="77777777" w:rsidR="0098558E" w:rsidRDefault="0098558E" w:rsidP="00852DBB">
      <w:pPr>
        <w:spacing w:after="0" w:line="240" w:lineRule="auto"/>
      </w:pPr>
      <w:r>
        <w:separator/>
      </w:r>
    </w:p>
  </w:endnote>
  <w:endnote w:type="continuationSeparator" w:id="0">
    <w:p w14:paraId="19EDF0E7" w14:textId="77777777" w:rsidR="0098558E" w:rsidRDefault="0098558E" w:rsidP="0085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B24E" w14:textId="77777777" w:rsidR="0098558E" w:rsidRDefault="0098558E" w:rsidP="00852DBB">
      <w:pPr>
        <w:spacing w:after="0" w:line="240" w:lineRule="auto"/>
      </w:pPr>
      <w:r>
        <w:separator/>
      </w:r>
    </w:p>
  </w:footnote>
  <w:footnote w:type="continuationSeparator" w:id="0">
    <w:p w14:paraId="70820E96" w14:textId="77777777" w:rsidR="0098558E" w:rsidRDefault="0098558E" w:rsidP="0085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77A5" w14:textId="77777777" w:rsidR="00CE704E" w:rsidRDefault="00CE704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5E1"/>
    <w:multiLevelType w:val="hybridMultilevel"/>
    <w:tmpl w:val="A7643C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71639"/>
    <w:multiLevelType w:val="hybridMultilevel"/>
    <w:tmpl w:val="90EAEB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904E1"/>
    <w:multiLevelType w:val="hybridMultilevel"/>
    <w:tmpl w:val="1518A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3410A"/>
    <w:multiLevelType w:val="hybridMultilevel"/>
    <w:tmpl w:val="9A5A18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05FF2"/>
    <w:multiLevelType w:val="hybridMultilevel"/>
    <w:tmpl w:val="009CC8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03F04"/>
    <w:multiLevelType w:val="hybridMultilevel"/>
    <w:tmpl w:val="563E0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57E7"/>
    <w:multiLevelType w:val="hybridMultilevel"/>
    <w:tmpl w:val="1E1A4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20D50"/>
    <w:multiLevelType w:val="hybridMultilevel"/>
    <w:tmpl w:val="4E68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E2544"/>
    <w:multiLevelType w:val="hybridMultilevel"/>
    <w:tmpl w:val="91222C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403A66"/>
    <w:multiLevelType w:val="hybridMultilevel"/>
    <w:tmpl w:val="27FE8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D1934"/>
    <w:multiLevelType w:val="hybridMultilevel"/>
    <w:tmpl w:val="7A30F726"/>
    <w:lvl w:ilvl="0" w:tplc="7A0E00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7334B"/>
    <w:multiLevelType w:val="hybridMultilevel"/>
    <w:tmpl w:val="B0BE1E66"/>
    <w:lvl w:ilvl="0" w:tplc="7A0E00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C9572F"/>
    <w:multiLevelType w:val="hybridMultilevel"/>
    <w:tmpl w:val="21EA5CDA"/>
    <w:lvl w:ilvl="0" w:tplc="7A0E0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62706"/>
    <w:multiLevelType w:val="hybridMultilevel"/>
    <w:tmpl w:val="330A7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62512"/>
    <w:multiLevelType w:val="hybridMultilevel"/>
    <w:tmpl w:val="AB4E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94C17"/>
    <w:multiLevelType w:val="hybridMultilevel"/>
    <w:tmpl w:val="B6C43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7561D"/>
    <w:multiLevelType w:val="hybridMultilevel"/>
    <w:tmpl w:val="D370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D1ECF"/>
    <w:multiLevelType w:val="hybridMultilevel"/>
    <w:tmpl w:val="55E0E742"/>
    <w:lvl w:ilvl="0" w:tplc="7A0E0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BB6085"/>
    <w:multiLevelType w:val="hybridMultilevel"/>
    <w:tmpl w:val="1012C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57007"/>
    <w:multiLevelType w:val="hybridMultilevel"/>
    <w:tmpl w:val="33C4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4176B"/>
    <w:multiLevelType w:val="hybridMultilevel"/>
    <w:tmpl w:val="F01E32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434DD3"/>
    <w:multiLevelType w:val="hybridMultilevel"/>
    <w:tmpl w:val="B7608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6A3C2F"/>
    <w:multiLevelType w:val="hybridMultilevel"/>
    <w:tmpl w:val="0B6EDC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1B0E7B"/>
    <w:multiLevelType w:val="hybridMultilevel"/>
    <w:tmpl w:val="5044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268788">
    <w:abstractNumId w:val="14"/>
  </w:num>
  <w:num w:numId="2" w16cid:durableId="398790926">
    <w:abstractNumId w:val="10"/>
  </w:num>
  <w:num w:numId="3" w16cid:durableId="1695501636">
    <w:abstractNumId w:val="11"/>
  </w:num>
  <w:num w:numId="4" w16cid:durableId="1130980881">
    <w:abstractNumId w:val="3"/>
  </w:num>
  <w:num w:numId="5" w16cid:durableId="2018607048">
    <w:abstractNumId w:val="20"/>
  </w:num>
  <w:num w:numId="6" w16cid:durableId="424111827">
    <w:abstractNumId w:val="4"/>
  </w:num>
  <w:num w:numId="7" w16cid:durableId="607586785">
    <w:abstractNumId w:val="2"/>
  </w:num>
  <w:num w:numId="8" w16cid:durableId="2078938852">
    <w:abstractNumId w:val="12"/>
  </w:num>
  <w:num w:numId="9" w16cid:durableId="777796415">
    <w:abstractNumId w:val="5"/>
  </w:num>
  <w:num w:numId="10" w16cid:durableId="2132435997">
    <w:abstractNumId w:val="8"/>
  </w:num>
  <w:num w:numId="11" w16cid:durableId="904028263">
    <w:abstractNumId w:val="9"/>
  </w:num>
  <w:num w:numId="12" w16cid:durableId="452134186">
    <w:abstractNumId w:val="0"/>
  </w:num>
  <w:num w:numId="13" w16cid:durableId="1305238700">
    <w:abstractNumId w:val="21"/>
  </w:num>
  <w:num w:numId="14" w16cid:durableId="281763340">
    <w:abstractNumId w:val="7"/>
  </w:num>
  <w:num w:numId="15" w16cid:durableId="1959215094">
    <w:abstractNumId w:val="6"/>
  </w:num>
  <w:num w:numId="16" w16cid:durableId="1904218322">
    <w:abstractNumId w:val="1"/>
  </w:num>
  <w:num w:numId="17" w16cid:durableId="2107267259">
    <w:abstractNumId w:val="16"/>
  </w:num>
  <w:num w:numId="18" w16cid:durableId="1930842746">
    <w:abstractNumId w:val="18"/>
  </w:num>
  <w:num w:numId="19" w16cid:durableId="1935170054">
    <w:abstractNumId w:val="22"/>
  </w:num>
  <w:num w:numId="20" w16cid:durableId="35205618">
    <w:abstractNumId w:val="15"/>
  </w:num>
  <w:num w:numId="21" w16cid:durableId="165899649">
    <w:abstractNumId w:val="13"/>
  </w:num>
  <w:num w:numId="22" w16cid:durableId="902637091">
    <w:abstractNumId w:val="17"/>
  </w:num>
  <w:num w:numId="23" w16cid:durableId="389115604">
    <w:abstractNumId w:val="23"/>
  </w:num>
  <w:num w:numId="24" w16cid:durableId="1249288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62"/>
    <w:rsid w:val="0000038D"/>
    <w:rsid w:val="00000B83"/>
    <w:rsid w:val="00000C8B"/>
    <w:rsid w:val="00000CA3"/>
    <w:rsid w:val="00000FF8"/>
    <w:rsid w:val="0000137E"/>
    <w:rsid w:val="00001FD8"/>
    <w:rsid w:val="000022D7"/>
    <w:rsid w:val="00002C8D"/>
    <w:rsid w:val="00002E00"/>
    <w:rsid w:val="00002F77"/>
    <w:rsid w:val="000035E2"/>
    <w:rsid w:val="0000363D"/>
    <w:rsid w:val="0000499C"/>
    <w:rsid w:val="00004B55"/>
    <w:rsid w:val="00005906"/>
    <w:rsid w:val="00011615"/>
    <w:rsid w:val="00011C76"/>
    <w:rsid w:val="00012527"/>
    <w:rsid w:val="00013069"/>
    <w:rsid w:val="00013409"/>
    <w:rsid w:val="000136C3"/>
    <w:rsid w:val="00014A2D"/>
    <w:rsid w:val="00015588"/>
    <w:rsid w:val="00015984"/>
    <w:rsid w:val="00016F79"/>
    <w:rsid w:val="0002042E"/>
    <w:rsid w:val="000205F8"/>
    <w:rsid w:val="0002060D"/>
    <w:rsid w:val="00021C87"/>
    <w:rsid w:val="0002267A"/>
    <w:rsid w:val="00022F9A"/>
    <w:rsid w:val="000232C4"/>
    <w:rsid w:val="00023B99"/>
    <w:rsid w:val="000242A9"/>
    <w:rsid w:val="00024F96"/>
    <w:rsid w:val="00026B70"/>
    <w:rsid w:val="0003175D"/>
    <w:rsid w:val="000325FC"/>
    <w:rsid w:val="00032A42"/>
    <w:rsid w:val="00033258"/>
    <w:rsid w:val="00033463"/>
    <w:rsid w:val="00033FD5"/>
    <w:rsid w:val="000347C7"/>
    <w:rsid w:val="00034BCE"/>
    <w:rsid w:val="00035E92"/>
    <w:rsid w:val="00036365"/>
    <w:rsid w:val="00036649"/>
    <w:rsid w:val="00036C72"/>
    <w:rsid w:val="000406F7"/>
    <w:rsid w:val="0004242B"/>
    <w:rsid w:val="00042612"/>
    <w:rsid w:val="00042B9C"/>
    <w:rsid w:val="000430A7"/>
    <w:rsid w:val="00043419"/>
    <w:rsid w:val="00043AB1"/>
    <w:rsid w:val="000447E9"/>
    <w:rsid w:val="00044C14"/>
    <w:rsid w:val="00044CAB"/>
    <w:rsid w:val="0004520B"/>
    <w:rsid w:val="000453A3"/>
    <w:rsid w:val="000457BF"/>
    <w:rsid w:val="00045A90"/>
    <w:rsid w:val="00046800"/>
    <w:rsid w:val="00046A4A"/>
    <w:rsid w:val="00047928"/>
    <w:rsid w:val="00050C05"/>
    <w:rsid w:val="00050C13"/>
    <w:rsid w:val="000528AD"/>
    <w:rsid w:val="00052E50"/>
    <w:rsid w:val="00053305"/>
    <w:rsid w:val="00054064"/>
    <w:rsid w:val="00055AB2"/>
    <w:rsid w:val="00056313"/>
    <w:rsid w:val="000563D0"/>
    <w:rsid w:val="0005796B"/>
    <w:rsid w:val="00060FFF"/>
    <w:rsid w:val="000618A3"/>
    <w:rsid w:val="00062160"/>
    <w:rsid w:val="0006226F"/>
    <w:rsid w:val="00062E7A"/>
    <w:rsid w:val="00062FBD"/>
    <w:rsid w:val="00063003"/>
    <w:rsid w:val="00064D71"/>
    <w:rsid w:val="00065B9D"/>
    <w:rsid w:val="0006652B"/>
    <w:rsid w:val="00066C7C"/>
    <w:rsid w:val="0007056F"/>
    <w:rsid w:val="00072C2D"/>
    <w:rsid w:val="00073750"/>
    <w:rsid w:val="00073CDB"/>
    <w:rsid w:val="00073D0A"/>
    <w:rsid w:val="00074631"/>
    <w:rsid w:val="00074A44"/>
    <w:rsid w:val="00074AD7"/>
    <w:rsid w:val="00081BC7"/>
    <w:rsid w:val="00081DF4"/>
    <w:rsid w:val="000822A4"/>
    <w:rsid w:val="00082951"/>
    <w:rsid w:val="0008368C"/>
    <w:rsid w:val="00083A7D"/>
    <w:rsid w:val="00086332"/>
    <w:rsid w:val="00087D99"/>
    <w:rsid w:val="00087F20"/>
    <w:rsid w:val="000919C0"/>
    <w:rsid w:val="000929F9"/>
    <w:rsid w:val="000934A4"/>
    <w:rsid w:val="000939E1"/>
    <w:rsid w:val="00093C95"/>
    <w:rsid w:val="00093D7B"/>
    <w:rsid w:val="00095967"/>
    <w:rsid w:val="00095AF2"/>
    <w:rsid w:val="00095D95"/>
    <w:rsid w:val="000970BA"/>
    <w:rsid w:val="000979D2"/>
    <w:rsid w:val="000A145C"/>
    <w:rsid w:val="000A248C"/>
    <w:rsid w:val="000A2525"/>
    <w:rsid w:val="000A2685"/>
    <w:rsid w:val="000A40A0"/>
    <w:rsid w:val="000A4640"/>
    <w:rsid w:val="000A6227"/>
    <w:rsid w:val="000A7A4C"/>
    <w:rsid w:val="000B0237"/>
    <w:rsid w:val="000B0269"/>
    <w:rsid w:val="000B0EC0"/>
    <w:rsid w:val="000B156A"/>
    <w:rsid w:val="000B2153"/>
    <w:rsid w:val="000B264D"/>
    <w:rsid w:val="000B2844"/>
    <w:rsid w:val="000B348C"/>
    <w:rsid w:val="000B3B97"/>
    <w:rsid w:val="000B4D86"/>
    <w:rsid w:val="000B59B3"/>
    <w:rsid w:val="000B5C2E"/>
    <w:rsid w:val="000B6174"/>
    <w:rsid w:val="000B6A02"/>
    <w:rsid w:val="000B7714"/>
    <w:rsid w:val="000B791E"/>
    <w:rsid w:val="000B7AFD"/>
    <w:rsid w:val="000C0036"/>
    <w:rsid w:val="000C1F1B"/>
    <w:rsid w:val="000C219B"/>
    <w:rsid w:val="000C51DD"/>
    <w:rsid w:val="000C5CFC"/>
    <w:rsid w:val="000C5E9F"/>
    <w:rsid w:val="000C6328"/>
    <w:rsid w:val="000C6977"/>
    <w:rsid w:val="000C7323"/>
    <w:rsid w:val="000C73F7"/>
    <w:rsid w:val="000D0288"/>
    <w:rsid w:val="000D0509"/>
    <w:rsid w:val="000D0B0D"/>
    <w:rsid w:val="000D177E"/>
    <w:rsid w:val="000D1800"/>
    <w:rsid w:val="000D2C35"/>
    <w:rsid w:val="000D2D0F"/>
    <w:rsid w:val="000D2D45"/>
    <w:rsid w:val="000D4961"/>
    <w:rsid w:val="000D5C27"/>
    <w:rsid w:val="000D6098"/>
    <w:rsid w:val="000D6F51"/>
    <w:rsid w:val="000D7707"/>
    <w:rsid w:val="000E1350"/>
    <w:rsid w:val="000E23AC"/>
    <w:rsid w:val="000E5120"/>
    <w:rsid w:val="000E5685"/>
    <w:rsid w:val="000E6453"/>
    <w:rsid w:val="000E67DE"/>
    <w:rsid w:val="000E6F16"/>
    <w:rsid w:val="000F1694"/>
    <w:rsid w:val="000F1A00"/>
    <w:rsid w:val="000F1F06"/>
    <w:rsid w:val="000F5419"/>
    <w:rsid w:val="000F54D4"/>
    <w:rsid w:val="000F5C1F"/>
    <w:rsid w:val="000F6AFB"/>
    <w:rsid w:val="000F7583"/>
    <w:rsid w:val="00100038"/>
    <w:rsid w:val="001005C6"/>
    <w:rsid w:val="00101C3C"/>
    <w:rsid w:val="00101E32"/>
    <w:rsid w:val="001023A3"/>
    <w:rsid w:val="00102E23"/>
    <w:rsid w:val="00103EE4"/>
    <w:rsid w:val="00104DAE"/>
    <w:rsid w:val="00105034"/>
    <w:rsid w:val="0010590D"/>
    <w:rsid w:val="00106CD5"/>
    <w:rsid w:val="0010706E"/>
    <w:rsid w:val="00107F5F"/>
    <w:rsid w:val="0011081E"/>
    <w:rsid w:val="00114831"/>
    <w:rsid w:val="00116704"/>
    <w:rsid w:val="00117768"/>
    <w:rsid w:val="00120033"/>
    <w:rsid w:val="001203D3"/>
    <w:rsid w:val="00121454"/>
    <w:rsid w:val="001214E3"/>
    <w:rsid w:val="00121703"/>
    <w:rsid w:val="0012277D"/>
    <w:rsid w:val="00122B15"/>
    <w:rsid w:val="00122F1A"/>
    <w:rsid w:val="001233F6"/>
    <w:rsid w:val="0012478C"/>
    <w:rsid w:val="00124A68"/>
    <w:rsid w:val="00124C90"/>
    <w:rsid w:val="001251DD"/>
    <w:rsid w:val="00125538"/>
    <w:rsid w:val="00126824"/>
    <w:rsid w:val="00127D6B"/>
    <w:rsid w:val="00131843"/>
    <w:rsid w:val="00131A0C"/>
    <w:rsid w:val="00132C4E"/>
    <w:rsid w:val="0013305A"/>
    <w:rsid w:val="00133617"/>
    <w:rsid w:val="00134051"/>
    <w:rsid w:val="0013453D"/>
    <w:rsid w:val="00134821"/>
    <w:rsid w:val="00134E36"/>
    <w:rsid w:val="00135A03"/>
    <w:rsid w:val="001362E8"/>
    <w:rsid w:val="00140D37"/>
    <w:rsid w:val="00141272"/>
    <w:rsid w:val="00141B85"/>
    <w:rsid w:val="00142990"/>
    <w:rsid w:val="00142BD0"/>
    <w:rsid w:val="0014324B"/>
    <w:rsid w:val="00143412"/>
    <w:rsid w:val="001436B2"/>
    <w:rsid w:val="001449C4"/>
    <w:rsid w:val="00144D5D"/>
    <w:rsid w:val="00145E15"/>
    <w:rsid w:val="0014656A"/>
    <w:rsid w:val="001474E9"/>
    <w:rsid w:val="001475BE"/>
    <w:rsid w:val="00147875"/>
    <w:rsid w:val="001502F8"/>
    <w:rsid w:val="00150577"/>
    <w:rsid w:val="001509C5"/>
    <w:rsid w:val="00150CE2"/>
    <w:rsid w:val="00151454"/>
    <w:rsid w:val="00151D72"/>
    <w:rsid w:val="00152994"/>
    <w:rsid w:val="00152E26"/>
    <w:rsid w:val="001541AF"/>
    <w:rsid w:val="001542FD"/>
    <w:rsid w:val="00154420"/>
    <w:rsid w:val="00154F05"/>
    <w:rsid w:val="00155447"/>
    <w:rsid w:val="00156AE0"/>
    <w:rsid w:val="001579C8"/>
    <w:rsid w:val="00157E28"/>
    <w:rsid w:val="00157ECD"/>
    <w:rsid w:val="001619A6"/>
    <w:rsid w:val="00161BF9"/>
    <w:rsid w:val="001625A6"/>
    <w:rsid w:val="001628DD"/>
    <w:rsid w:val="00163CB2"/>
    <w:rsid w:val="00164131"/>
    <w:rsid w:val="0016443E"/>
    <w:rsid w:val="0016464B"/>
    <w:rsid w:val="00165591"/>
    <w:rsid w:val="0016575B"/>
    <w:rsid w:val="00165CF7"/>
    <w:rsid w:val="00165D2A"/>
    <w:rsid w:val="001662F2"/>
    <w:rsid w:val="0016698B"/>
    <w:rsid w:val="00170050"/>
    <w:rsid w:val="00170932"/>
    <w:rsid w:val="001710F0"/>
    <w:rsid w:val="0017135A"/>
    <w:rsid w:val="00173146"/>
    <w:rsid w:val="0017764F"/>
    <w:rsid w:val="001777BA"/>
    <w:rsid w:val="00177C57"/>
    <w:rsid w:val="00180722"/>
    <w:rsid w:val="00181139"/>
    <w:rsid w:val="0018199D"/>
    <w:rsid w:val="00182632"/>
    <w:rsid w:val="0018265D"/>
    <w:rsid w:val="0018269C"/>
    <w:rsid w:val="00182710"/>
    <w:rsid w:val="001827ED"/>
    <w:rsid w:val="00182D36"/>
    <w:rsid w:val="00182FAB"/>
    <w:rsid w:val="001832C2"/>
    <w:rsid w:val="00183420"/>
    <w:rsid w:val="001851F7"/>
    <w:rsid w:val="00185A26"/>
    <w:rsid w:val="0018641D"/>
    <w:rsid w:val="00186C95"/>
    <w:rsid w:val="0018787F"/>
    <w:rsid w:val="00190623"/>
    <w:rsid w:val="00190B51"/>
    <w:rsid w:val="001919B4"/>
    <w:rsid w:val="00191AEE"/>
    <w:rsid w:val="00192B5F"/>
    <w:rsid w:val="00192FE2"/>
    <w:rsid w:val="0019390D"/>
    <w:rsid w:val="00193D84"/>
    <w:rsid w:val="00194695"/>
    <w:rsid w:val="00195873"/>
    <w:rsid w:val="00196161"/>
    <w:rsid w:val="00196B6A"/>
    <w:rsid w:val="00196BB0"/>
    <w:rsid w:val="001974E4"/>
    <w:rsid w:val="00197C0E"/>
    <w:rsid w:val="001A01C0"/>
    <w:rsid w:val="001A184D"/>
    <w:rsid w:val="001A33D6"/>
    <w:rsid w:val="001A3DCE"/>
    <w:rsid w:val="001A55F2"/>
    <w:rsid w:val="001A5F99"/>
    <w:rsid w:val="001B1560"/>
    <w:rsid w:val="001B1DD3"/>
    <w:rsid w:val="001B2261"/>
    <w:rsid w:val="001B2E7C"/>
    <w:rsid w:val="001B348D"/>
    <w:rsid w:val="001B4102"/>
    <w:rsid w:val="001B44ED"/>
    <w:rsid w:val="001B4520"/>
    <w:rsid w:val="001B4F14"/>
    <w:rsid w:val="001B4FC3"/>
    <w:rsid w:val="001B5C2F"/>
    <w:rsid w:val="001B62D5"/>
    <w:rsid w:val="001B752A"/>
    <w:rsid w:val="001C086A"/>
    <w:rsid w:val="001C1B33"/>
    <w:rsid w:val="001C1B6C"/>
    <w:rsid w:val="001C3673"/>
    <w:rsid w:val="001C5C20"/>
    <w:rsid w:val="001C5FC1"/>
    <w:rsid w:val="001C6D86"/>
    <w:rsid w:val="001C6F66"/>
    <w:rsid w:val="001C7FAB"/>
    <w:rsid w:val="001D1A7F"/>
    <w:rsid w:val="001D20A6"/>
    <w:rsid w:val="001D29D4"/>
    <w:rsid w:val="001D2B7D"/>
    <w:rsid w:val="001D464F"/>
    <w:rsid w:val="001D4F27"/>
    <w:rsid w:val="001D52EB"/>
    <w:rsid w:val="001D5599"/>
    <w:rsid w:val="001D5D44"/>
    <w:rsid w:val="001D62C8"/>
    <w:rsid w:val="001D77C1"/>
    <w:rsid w:val="001E0F78"/>
    <w:rsid w:val="001E1B63"/>
    <w:rsid w:val="001E1EF2"/>
    <w:rsid w:val="001E3286"/>
    <w:rsid w:val="001E3717"/>
    <w:rsid w:val="001E48C9"/>
    <w:rsid w:val="001E50DF"/>
    <w:rsid w:val="001E5F35"/>
    <w:rsid w:val="001E6223"/>
    <w:rsid w:val="001E6C3E"/>
    <w:rsid w:val="001F113A"/>
    <w:rsid w:val="001F183A"/>
    <w:rsid w:val="001F1889"/>
    <w:rsid w:val="001F1A66"/>
    <w:rsid w:val="001F22B6"/>
    <w:rsid w:val="001F32A4"/>
    <w:rsid w:val="001F35F6"/>
    <w:rsid w:val="001F4149"/>
    <w:rsid w:val="001F54C0"/>
    <w:rsid w:val="001F6FAF"/>
    <w:rsid w:val="0020085F"/>
    <w:rsid w:val="002010E3"/>
    <w:rsid w:val="002022B7"/>
    <w:rsid w:val="002038EA"/>
    <w:rsid w:val="00204A12"/>
    <w:rsid w:val="002050F4"/>
    <w:rsid w:val="002056B3"/>
    <w:rsid w:val="002057C6"/>
    <w:rsid w:val="00205A37"/>
    <w:rsid w:val="00205AC7"/>
    <w:rsid w:val="002074E3"/>
    <w:rsid w:val="00210539"/>
    <w:rsid w:val="00210E35"/>
    <w:rsid w:val="002117B8"/>
    <w:rsid w:val="002117DB"/>
    <w:rsid w:val="00212C32"/>
    <w:rsid w:val="00214FB3"/>
    <w:rsid w:val="002152A8"/>
    <w:rsid w:val="002163AB"/>
    <w:rsid w:val="00216612"/>
    <w:rsid w:val="00220CDF"/>
    <w:rsid w:val="00220CE9"/>
    <w:rsid w:val="00221431"/>
    <w:rsid w:val="00222837"/>
    <w:rsid w:val="002239BD"/>
    <w:rsid w:val="00224565"/>
    <w:rsid w:val="0022480E"/>
    <w:rsid w:val="002251D6"/>
    <w:rsid w:val="002261DF"/>
    <w:rsid w:val="002266C0"/>
    <w:rsid w:val="00226D84"/>
    <w:rsid w:val="00227B13"/>
    <w:rsid w:val="00227B34"/>
    <w:rsid w:val="0023055D"/>
    <w:rsid w:val="00230FCF"/>
    <w:rsid w:val="002315DB"/>
    <w:rsid w:val="0023199C"/>
    <w:rsid w:val="00233136"/>
    <w:rsid w:val="00233EE0"/>
    <w:rsid w:val="00234AD1"/>
    <w:rsid w:val="002355D8"/>
    <w:rsid w:val="00235B04"/>
    <w:rsid w:val="002362F1"/>
    <w:rsid w:val="0023654B"/>
    <w:rsid w:val="00236F74"/>
    <w:rsid w:val="00240C6C"/>
    <w:rsid w:val="00240F84"/>
    <w:rsid w:val="00241138"/>
    <w:rsid w:val="0024232C"/>
    <w:rsid w:val="00242512"/>
    <w:rsid w:val="00243349"/>
    <w:rsid w:val="00244387"/>
    <w:rsid w:val="0024497F"/>
    <w:rsid w:val="00244C69"/>
    <w:rsid w:val="002459FA"/>
    <w:rsid w:val="0024798A"/>
    <w:rsid w:val="002509A9"/>
    <w:rsid w:val="00253A17"/>
    <w:rsid w:val="00254060"/>
    <w:rsid w:val="0025495D"/>
    <w:rsid w:val="002550CB"/>
    <w:rsid w:val="00255692"/>
    <w:rsid w:val="00255BAE"/>
    <w:rsid w:val="00255FFD"/>
    <w:rsid w:val="00256C05"/>
    <w:rsid w:val="002600DE"/>
    <w:rsid w:val="0026015C"/>
    <w:rsid w:val="002601A8"/>
    <w:rsid w:val="0026188E"/>
    <w:rsid w:val="00264731"/>
    <w:rsid w:val="00264F56"/>
    <w:rsid w:val="002650CC"/>
    <w:rsid w:val="00265B63"/>
    <w:rsid w:val="00265CDD"/>
    <w:rsid w:val="002672C9"/>
    <w:rsid w:val="002676F9"/>
    <w:rsid w:val="002678F9"/>
    <w:rsid w:val="002704EB"/>
    <w:rsid w:val="00270865"/>
    <w:rsid w:val="002713A3"/>
    <w:rsid w:val="002717DD"/>
    <w:rsid w:val="002721B3"/>
    <w:rsid w:val="002744A1"/>
    <w:rsid w:val="00275B76"/>
    <w:rsid w:val="0027622F"/>
    <w:rsid w:val="00277281"/>
    <w:rsid w:val="00277FDC"/>
    <w:rsid w:val="00280A12"/>
    <w:rsid w:val="00280E01"/>
    <w:rsid w:val="00281163"/>
    <w:rsid w:val="00281D83"/>
    <w:rsid w:val="0028537B"/>
    <w:rsid w:val="002855AF"/>
    <w:rsid w:val="00285602"/>
    <w:rsid w:val="002866AF"/>
    <w:rsid w:val="002868B9"/>
    <w:rsid w:val="00287621"/>
    <w:rsid w:val="00287C85"/>
    <w:rsid w:val="00287D06"/>
    <w:rsid w:val="00287D07"/>
    <w:rsid w:val="002916C0"/>
    <w:rsid w:val="002919EF"/>
    <w:rsid w:val="0029246A"/>
    <w:rsid w:val="00293960"/>
    <w:rsid w:val="00293B04"/>
    <w:rsid w:val="00293DD3"/>
    <w:rsid w:val="0029510C"/>
    <w:rsid w:val="00295C16"/>
    <w:rsid w:val="00297150"/>
    <w:rsid w:val="00297986"/>
    <w:rsid w:val="002A06EE"/>
    <w:rsid w:val="002A11BD"/>
    <w:rsid w:val="002A29E2"/>
    <w:rsid w:val="002A37CD"/>
    <w:rsid w:val="002A3B21"/>
    <w:rsid w:val="002A4F38"/>
    <w:rsid w:val="002A5A39"/>
    <w:rsid w:val="002A5F28"/>
    <w:rsid w:val="002B24A2"/>
    <w:rsid w:val="002B2670"/>
    <w:rsid w:val="002B33AA"/>
    <w:rsid w:val="002B388F"/>
    <w:rsid w:val="002B4598"/>
    <w:rsid w:val="002B49FF"/>
    <w:rsid w:val="002B5374"/>
    <w:rsid w:val="002B56A2"/>
    <w:rsid w:val="002B57CC"/>
    <w:rsid w:val="002B5ED4"/>
    <w:rsid w:val="002B715E"/>
    <w:rsid w:val="002B722A"/>
    <w:rsid w:val="002B7A5D"/>
    <w:rsid w:val="002C3D50"/>
    <w:rsid w:val="002C4253"/>
    <w:rsid w:val="002C5D77"/>
    <w:rsid w:val="002C65FB"/>
    <w:rsid w:val="002C66CF"/>
    <w:rsid w:val="002D0F25"/>
    <w:rsid w:val="002D0FD2"/>
    <w:rsid w:val="002D2382"/>
    <w:rsid w:val="002D289A"/>
    <w:rsid w:val="002D2B2A"/>
    <w:rsid w:val="002D2E2A"/>
    <w:rsid w:val="002D376B"/>
    <w:rsid w:val="002D40C2"/>
    <w:rsid w:val="002D4E99"/>
    <w:rsid w:val="002D52C3"/>
    <w:rsid w:val="002D5F2A"/>
    <w:rsid w:val="002D60CA"/>
    <w:rsid w:val="002D6DBC"/>
    <w:rsid w:val="002D72C1"/>
    <w:rsid w:val="002D7C40"/>
    <w:rsid w:val="002E0A1E"/>
    <w:rsid w:val="002E212E"/>
    <w:rsid w:val="002E2596"/>
    <w:rsid w:val="002E3CDC"/>
    <w:rsid w:val="002E5938"/>
    <w:rsid w:val="002E75EF"/>
    <w:rsid w:val="002E75F6"/>
    <w:rsid w:val="002E7BF1"/>
    <w:rsid w:val="002F025F"/>
    <w:rsid w:val="002F12A6"/>
    <w:rsid w:val="002F1B01"/>
    <w:rsid w:val="002F1CBB"/>
    <w:rsid w:val="002F1E9A"/>
    <w:rsid w:val="002F1F75"/>
    <w:rsid w:val="002F2BC6"/>
    <w:rsid w:val="002F2D14"/>
    <w:rsid w:val="002F325D"/>
    <w:rsid w:val="002F4496"/>
    <w:rsid w:val="002F4702"/>
    <w:rsid w:val="002F4F9C"/>
    <w:rsid w:val="002F5CDC"/>
    <w:rsid w:val="002F6301"/>
    <w:rsid w:val="002F6D6B"/>
    <w:rsid w:val="002F7C84"/>
    <w:rsid w:val="00302094"/>
    <w:rsid w:val="00302F6C"/>
    <w:rsid w:val="00305439"/>
    <w:rsid w:val="00305977"/>
    <w:rsid w:val="00305CE1"/>
    <w:rsid w:val="00306EE8"/>
    <w:rsid w:val="00307327"/>
    <w:rsid w:val="003100C9"/>
    <w:rsid w:val="00310186"/>
    <w:rsid w:val="00310394"/>
    <w:rsid w:val="003108F9"/>
    <w:rsid w:val="0031100C"/>
    <w:rsid w:val="003112C3"/>
    <w:rsid w:val="0031135A"/>
    <w:rsid w:val="00311B9D"/>
    <w:rsid w:val="00311E45"/>
    <w:rsid w:val="00311FE3"/>
    <w:rsid w:val="00312A08"/>
    <w:rsid w:val="00312F9D"/>
    <w:rsid w:val="00313305"/>
    <w:rsid w:val="003133D4"/>
    <w:rsid w:val="0031390D"/>
    <w:rsid w:val="0031394D"/>
    <w:rsid w:val="003144FE"/>
    <w:rsid w:val="0031470C"/>
    <w:rsid w:val="00315C96"/>
    <w:rsid w:val="00315E08"/>
    <w:rsid w:val="0031612E"/>
    <w:rsid w:val="00316874"/>
    <w:rsid w:val="00317012"/>
    <w:rsid w:val="003201A6"/>
    <w:rsid w:val="00320DC7"/>
    <w:rsid w:val="003215FB"/>
    <w:rsid w:val="003223C9"/>
    <w:rsid w:val="003224A1"/>
    <w:rsid w:val="0032345A"/>
    <w:rsid w:val="00323A5C"/>
    <w:rsid w:val="00323B34"/>
    <w:rsid w:val="0032410C"/>
    <w:rsid w:val="0032525F"/>
    <w:rsid w:val="00325D18"/>
    <w:rsid w:val="00326690"/>
    <w:rsid w:val="00327040"/>
    <w:rsid w:val="003271A1"/>
    <w:rsid w:val="003276D8"/>
    <w:rsid w:val="003305EF"/>
    <w:rsid w:val="00330EAB"/>
    <w:rsid w:val="00331E1A"/>
    <w:rsid w:val="0033316E"/>
    <w:rsid w:val="003360F3"/>
    <w:rsid w:val="003365B4"/>
    <w:rsid w:val="00336B15"/>
    <w:rsid w:val="00336B27"/>
    <w:rsid w:val="00337488"/>
    <w:rsid w:val="00337A2F"/>
    <w:rsid w:val="00340606"/>
    <w:rsid w:val="00340AAB"/>
    <w:rsid w:val="00341E76"/>
    <w:rsid w:val="00342364"/>
    <w:rsid w:val="003434A7"/>
    <w:rsid w:val="003445C8"/>
    <w:rsid w:val="00344F50"/>
    <w:rsid w:val="0034669B"/>
    <w:rsid w:val="00346B24"/>
    <w:rsid w:val="00346F4B"/>
    <w:rsid w:val="003470D8"/>
    <w:rsid w:val="003476A2"/>
    <w:rsid w:val="00347C5E"/>
    <w:rsid w:val="003504F5"/>
    <w:rsid w:val="00350F39"/>
    <w:rsid w:val="00351015"/>
    <w:rsid w:val="00351B9B"/>
    <w:rsid w:val="00351E35"/>
    <w:rsid w:val="003527A1"/>
    <w:rsid w:val="003557F1"/>
    <w:rsid w:val="003570F0"/>
    <w:rsid w:val="00357C79"/>
    <w:rsid w:val="003607C9"/>
    <w:rsid w:val="003623F5"/>
    <w:rsid w:val="003634A3"/>
    <w:rsid w:val="00363604"/>
    <w:rsid w:val="003639EB"/>
    <w:rsid w:val="00365A1A"/>
    <w:rsid w:val="00366DAA"/>
    <w:rsid w:val="00367C98"/>
    <w:rsid w:val="0037164C"/>
    <w:rsid w:val="00371FA5"/>
    <w:rsid w:val="00372176"/>
    <w:rsid w:val="00372FE4"/>
    <w:rsid w:val="0037307B"/>
    <w:rsid w:val="00373762"/>
    <w:rsid w:val="0037383B"/>
    <w:rsid w:val="003739CC"/>
    <w:rsid w:val="00374992"/>
    <w:rsid w:val="00374E6C"/>
    <w:rsid w:val="00375CC1"/>
    <w:rsid w:val="0037644D"/>
    <w:rsid w:val="00376B84"/>
    <w:rsid w:val="00380E09"/>
    <w:rsid w:val="003815D3"/>
    <w:rsid w:val="003821ED"/>
    <w:rsid w:val="003823BA"/>
    <w:rsid w:val="00382EAA"/>
    <w:rsid w:val="003832CA"/>
    <w:rsid w:val="00383752"/>
    <w:rsid w:val="00383CDB"/>
    <w:rsid w:val="003855A7"/>
    <w:rsid w:val="00386821"/>
    <w:rsid w:val="00386EAB"/>
    <w:rsid w:val="003870E0"/>
    <w:rsid w:val="00390751"/>
    <w:rsid w:val="00390ED5"/>
    <w:rsid w:val="00391B21"/>
    <w:rsid w:val="003925B9"/>
    <w:rsid w:val="00392B59"/>
    <w:rsid w:val="00392F92"/>
    <w:rsid w:val="00394393"/>
    <w:rsid w:val="0039473C"/>
    <w:rsid w:val="00395EF3"/>
    <w:rsid w:val="00395F90"/>
    <w:rsid w:val="0039638B"/>
    <w:rsid w:val="00396C52"/>
    <w:rsid w:val="00396E16"/>
    <w:rsid w:val="003A0CAC"/>
    <w:rsid w:val="003A0CCF"/>
    <w:rsid w:val="003A11E7"/>
    <w:rsid w:val="003A1708"/>
    <w:rsid w:val="003A2942"/>
    <w:rsid w:val="003A303C"/>
    <w:rsid w:val="003A387D"/>
    <w:rsid w:val="003A4131"/>
    <w:rsid w:val="003A4444"/>
    <w:rsid w:val="003A4FB1"/>
    <w:rsid w:val="003A50C4"/>
    <w:rsid w:val="003A5DF3"/>
    <w:rsid w:val="003A6C35"/>
    <w:rsid w:val="003A74F8"/>
    <w:rsid w:val="003A7E90"/>
    <w:rsid w:val="003B00B1"/>
    <w:rsid w:val="003B0995"/>
    <w:rsid w:val="003B1FBC"/>
    <w:rsid w:val="003B2042"/>
    <w:rsid w:val="003B297F"/>
    <w:rsid w:val="003B2DBD"/>
    <w:rsid w:val="003B30A2"/>
    <w:rsid w:val="003B30B5"/>
    <w:rsid w:val="003B3F87"/>
    <w:rsid w:val="003B44C0"/>
    <w:rsid w:val="003B4F01"/>
    <w:rsid w:val="003B5B11"/>
    <w:rsid w:val="003B7129"/>
    <w:rsid w:val="003B7EA6"/>
    <w:rsid w:val="003C1BC7"/>
    <w:rsid w:val="003C3728"/>
    <w:rsid w:val="003C4043"/>
    <w:rsid w:val="003C491B"/>
    <w:rsid w:val="003C4BFB"/>
    <w:rsid w:val="003C4FAD"/>
    <w:rsid w:val="003C5268"/>
    <w:rsid w:val="003C57BD"/>
    <w:rsid w:val="003C5A4E"/>
    <w:rsid w:val="003C740E"/>
    <w:rsid w:val="003C79A6"/>
    <w:rsid w:val="003D0253"/>
    <w:rsid w:val="003D0968"/>
    <w:rsid w:val="003D0CFE"/>
    <w:rsid w:val="003D3BF2"/>
    <w:rsid w:val="003D6023"/>
    <w:rsid w:val="003E0D40"/>
    <w:rsid w:val="003E1729"/>
    <w:rsid w:val="003E1A90"/>
    <w:rsid w:val="003E2129"/>
    <w:rsid w:val="003E4021"/>
    <w:rsid w:val="003E499E"/>
    <w:rsid w:val="003E4F88"/>
    <w:rsid w:val="003E6302"/>
    <w:rsid w:val="003E64CA"/>
    <w:rsid w:val="003E6E1F"/>
    <w:rsid w:val="003E79DA"/>
    <w:rsid w:val="003E7C52"/>
    <w:rsid w:val="003F00EA"/>
    <w:rsid w:val="003F1284"/>
    <w:rsid w:val="003F1A32"/>
    <w:rsid w:val="003F1C79"/>
    <w:rsid w:val="003F1DF1"/>
    <w:rsid w:val="003F2979"/>
    <w:rsid w:val="003F30A7"/>
    <w:rsid w:val="003F351D"/>
    <w:rsid w:val="003F3636"/>
    <w:rsid w:val="003F369B"/>
    <w:rsid w:val="003F4D9B"/>
    <w:rsid w:val="003F5175"/>
    <w:rsid w:val="003F52D4"/>
    <w:rsid w:val="003F6BF6"/>
    <w:rsid w:val="003F74B8"/>
    <w:rsid w:val="003F75EF"/>
    <w:rsid w:val="003F7652"/>
    <w:rsid w:val="003F780C"/>
    <w:rsid w:val="00401425"/>
    <w:rsid w:val="00401A1A"/>
    <w:rsid w:val="0040321B"/>
    <w:rsid w:val="004038CF"/>
    <w:rsid w:val="004047FD"/>
    <w:rsid w:val="00404B69"/>
    <w:rsid w:val="0040678A"/>
    <w:rsid w:val="004101EE"/>
    <w:rsid w:val="0041106A"/>
    <w:rsid w:val="0041111D"/>
    <w:rsid w:val="00412873"/>
    <w:rsid w:val="0041390F"/>
    <w:rsid w:val="00413DCD"/>
    <w:rsid w:val="00414484"/>
    <w:rsid w:val="004144C0"/>
    <w:rsid w:val="00415E64"/>
    <w:rsid w:val="004162BB"/>
    <w:rsid w:val="0041710A"/>
    <w:rsid w:val="00417E1F"/>
    <w:rsid w:val="00420154"/>
    <w:rsid w:val="00421150"/>
    <w:rsid w:val="00421243"/>
    <w:rsid w:val="00421441"/>
    <w:rsid w:val="0042159B"/>
    <w:rsid w:val="00422E06"/>
    <w:rsid w:val="00422F2A"/>
    <w:rsid w:val="004230C8"/>
    <w:rsid w:val="00423A08"/>
    <w:rsid w:val="00424097"/>
    <w:rsid w:val="00424910"/>
    <w:rsid w:val="0042726F"/>
    <w:rsid w:val="00431B01"/>
    <w:rsid w:val="0043227F"/>
    <w:rsid w:val="00432E79"/>
    <w:rsid w:val="00433147"/>
    <w:rsid w:val="0043376D"/>
    <w:rsid w:val="00433A69"/>
    <w:rsid w:val="0043467C"/>
    <w:rsid w:val="0043491A"/>
    <w:rsid w:val="00435226"/>
    <w:rsid w:val="00435273"/>
    <w:rsid w:val="0043549C"/>
    <w:rsid w:val="0043570D"/>
    <w:rsid w:val="00435CDF"/>
    <w:rsid w:val="00435FF2"/>
    <w:rsid w:val="00440024"/>
    <w:rsid w:val="00442497"/>
    <w:rsid w:val="004435FF"/>
    <w:rsid w:val="004440B1"/>
    <w:rsid w:val="00444D57"/>
    <w:rsid w:val="00446AEA"/>
    <w:rsid w:val="0044769D"/>
    <w:rsid w:val="00447ADE"/>
    <w:rsid w:val="00447D04"/>
    <w:rsid w:val="00450662"/>
    <w:rsid w:val="004506E4"/>
    <w:rsid w:val="00450B1B"/>
    <w:rsid w:val="004522D0"/>
    <w:rsid w:val="00452449"/>
    <w:rsid w:val="00452FDF"/>
    <w:rsid w:val="0045321C"/>
    <w:rsid w:val="00453F5F"/>
    <w:rsid w:val="00454D00"/>
    <w:rsid w:val="00454F39"/>
    <w:rsid w:val="00456CDE"/>
    <w:rsid w:val="00456CEE"/>
    <w:rsid w:val="0045713E"/>
    <w:rsid w:val="00457D13"/>
    <w:rsid w:val="00460124"/>
    <w:rsid w:val="00460F11"/>
    <w:rsid w:val="00462A09"/>
    <w:rsid w:val="004642E0"/>
    <w:rsid w:val="004643F3"/>
    <w:rsid w:val="004660F0"/>
    <w:rsid w:val="004663C1"/>
    <w:rsid w:val="00466E14"/>
    <w:rsid w:val="004675B6"/>
    <w:rsid w:val="00467741"/>
    <w:rsid w:val="00467DF2"/>
    <w:rsid w:val="004717D0"/>
    <w:rsid w:val="00472890"/>
    <w:rsid w:val="00472A8F"/>
    <w:rsid w:val="00473D23"/>
    <w:rsid w:val="00474976"/>
    <w:rsid w:val="00474FB2"/>
    <w:rsid w:val="00475060"/>
    <w:rsid w:val="00475E75"/>
    <w:rsid w:val="004760A3"/>
    <w:rsid w:val="00480B1A"/>
    <w:rsid w:val="004814A3"/>
    <w:rsid w:val="00481870"/>
    <w:rsid w:val="00482690"/>
    <w:rsid w:val="00483F1E"/>
    <w:rsid w:val="00484656"/>
    <w:rsid w:val="00484EED"/>
    <w:rsid w:val="00485185"/>
    <w:rsid w:val="00485751"/>
    <w:rsid w:val="0048609E"/>
    <w:rsid w:val="004862DA"/>
    <w:rsid w:val="004867EF"/>
    <w:rsid w:val="00486A63"/>
    <w:rsid w:val="004878A8"/>
    <w:rsid w:val="00490495"/>
    <w:rsid w:val="00490DDA"/>
    <w:rsid w:val="00490E2B"/>
    <w:rsid w:val="004914E4"/>
    <w:rsid w:val="00492F74"/>
    <w:rsid w:val="00493966"/>
    <w:rsid w:val="00493E22"/>
    <w:rsid w:val="00495DD0"/>
    <w:rsid w:val="00496018"/>
    <w:rsid w:val="00496029"/>
    <w:rsid w:val="004966B9"/>
    <w:rsid w:val="0049682E"/>
    <w:rsid w:val="00497A2E"/>
    <w:rsid w:val="00497C1E"/>
    <w:rsid w:val="004A0619"/>
    <w:rsid w:val="004A06EA"/>
    <w:rsid w:val="004A090E"/>
    <w:rsid w:val="004A0BE5"/>
    <w:rsid w:val="004A22CA"/>
    <w:rsid w:val="004A30BE"/>
    <w:rsid w:val="004A44B1"/>
    <w:rsid w:val="004A4645"/>
    <w:rsid w:val="004A5543"/>
    <w:rsid w:val="004A6AD0"/>
    <w:rsid w:val="004A7BEB"/>
    <w:rsid w:val="004B0273"/>
    <w:rsid w:val="004B074F"/>
    <w:rsid w:val="004B18A3"/>
    <w:rsid w:val="004B2358"/>
    <w:rsid w:val="004B2904"/>
    <w:rsid w:val="004B2C42"/>
    <w:rsid w:val="004B55E0"/>
    <w:rsid w:val="004B66D3"/>
    <w:rsid w:val="004B7876"/>
    <w:rsid w:val="004C0E0E"/>
    <w:rsid w:val="004C15F2"/>
    <w:rsid w:val="004C23E3"/>
    <w:rsid w:val="004C331C"/>
    <w:rsid w:val="004C33D5"/>
    <w:rsid w:val="004C437B"/>
    <w:rsid w:val="004C4B3B"/>
    <w:rsid w:val="004C5037"/>
    <w:rsid w:val="004C5169"/>
    <w:rsid w:val="004C6168"/>
    <w:rsid w:val="004C61F5"/>
    <w:rsid w:val="004C6E2C"/>
    <w:rsid w:val="004C7E5F"/>
    <w:rsid w:val="004D0639"/>
    <w:rsid w:val="004D0CA9"/>
    <w:rsid w:val="004D15D1"/>
    <w:rsid w:val="004D1E99"/>
    <w:rsid w:val="004D31BA"/>
    <w:rsid w:val="004D3F5E"/>
    <w:rsid w:val="004D4B12"/>
    <w:rsid w:val="004D5169"/>
    <w:rsid w:val="004D588E"/>
    <w:rsid w:val="004D5A65"/>
    <w:rsid w:val="004D7802"/>
    <w:rsid w:val="004D7BCE"/>
    <w:rsid w:val="004E020D"/>
    <w:rsid w:val="004E065C"/>
    <w:rsid w:val="004E17FD"/>
    <w:rsid w:val="004E20D9"/>
    <w:rsid w:val="004E3513"/>
    <w:rsid w:val="004E396D"/>
    <w:rsid w:val="004E7144"/>
    <w:rsid w:val="004F0A39"/>
    <w:rsid w:val="004F1485"/>
    <w:rsid w:val="004F20EA"/>
    <w:rsid w:val="004F21C2"/>
    <w:rsid w:val="004F3A0B"/>
    <w:rsid w:val="004F3FE0"/>
    <w:rsid w:val="004F511B"/>
    <w:rsid w:val="004F6259"/>
    <w:rsid w:val="004F6261"/>
    <w:rsid w:val="004F66E7"/>
    <w:rsid w:val="004F798F"/>
    <w:rsid w:val="004F7E58"/>
    <w:rsid w:val="00500396"/>
    <w:rsid w:val="005013A0"/>
    <w:rsid w:val="005023ED"/>
    <w:rsid w:val="0050290B"/>
    <w:rsid w:val="00502966"/>
    <w:rsid w:val="00502BB9"/>
    <w:rsid w:val="00502BBE"/>
    <w:rsid w:val="00504AAF"/>
    <w:rsid w:val="00504B36"/>
    <w:rsid w:val="00504E8D"/>
    <w:rsid w:val="00505568"/>
    <w:rsid w:val="00505AFF"/>
    <w:rsid w:val="00505B69"/>
    <w:rsid w:val="00505F86"/>
    <w:rsid w:val="00506E9C"/>
    <w:rsid w:val="005078C6"/>
    <w:rsid w:val="00510B5B"/>
    <w:rsid w:val="00513DD3"/>
    <w:rsid w:val="0051420A"/>
    <w:rsid w:val="00514E40"/>
    <w:rsid w:val="00515934"/>
    <w:rsid w:val="00517961"/>
    <w:rsid w:val="00520369"/>
    <w:rsid w:val="0052040F"/>
    <w:rsid w:val="0052054D"/>
    <w:rsid w:val="0052169D"/>
    <w:rsid w:val="00521997"/>
    <w:rsid w:val="00521BDA"/>
    <w:rsid w:val="005225F6"/>
    <w:rsid w:val="005241DC"/>
    <w:rsid w:val="00524528"/>
    <w:rsid w:val="005257FA"/>
    <w:rsid w:val="00525CE7"/>
    <w:rsid w:val="005260B7"/>
    <w:rsid w:val="005274BF"/>
    <w:rsid w:val="00530275"/>
    <w:rsid w:val="00530E5E"/>
    <w:rsid w:val="005316F2"/>
    <w:rsid w:val="005322B7"/>
    <w:rsid w:val="005333BB"/>
    <w:rsid w:val="005336FC"/>
    <w:rsid w:val="00533AA4"/>
    <w:rsid w:val="00534B45"/>
    <w:rsid w:val="00534E47"/>
    <w:rsid w:val="00535C5C"/>
    <w:rsid w:val="00535EDE"/>
    <w:rsid w:val="00536987"/>
    <w:rsid w:val="00536E6D"/>
    <w:rsid w:val="00540016"/>
    <w:rsid w:val="005403B7"/>
    <w:rsid w:val="005413F1"/>
    <w:rsid w:val="00541B64"/>
    <w:rsid w:val="00541F86"/>
    <w:rsid w:val="0054228E"/>
    <w:rsid w:val="00542A33"/>
    <w:rsid w:val="00542CBA"/>
    <w:rsid w:val="00542DCA"/>
    <w:rsid w:val="005430F9"/>
    <w:rsid w:val="005437F4"/>
    <w:rsid w:val="00546D62"/>
    <w:rsid w:val="00547273"/>
    <w:rsid w:val="005478D0"/>
    <w:rsid w:val="0055026B"/>
    <w:rsid w:val="00550A80"/>
    <w:rsid w:val="00550ED3"/>
    <w:rsid w:val="005523FD"/>
    <w:rsid w:val="005524D5"/>
    <w:rsid w:val="00552B24"/>
    <w:rsid w:val="00552E70"/>
    <w:rsid w:val="0055343A"/>
    <w:rsid w:val="00553517"/>
    <w:rsid w:val="00553632"/>
    <w:rsid w:val="00554065"/>
    <w:rsid w:val="00555AAB"/>
    <w:rsid w:val="00557379"/>
    <w:rsid w:val="0055777A"/>
    <w:rsid w:val="005604CB"/>
    <w:rsid w:val="00560D4E"/>
    <w:rsid w:val="00560D7D"/>
    <w:rsid w:val="00560EF6"/>
    <w:rsid w:val="00562621"/>
    <w:rsid w:val="005629FD"/>
    <w:rsid w:val="00562CFE"/>
    <w:rsid w:val="00563C3C"/>
    <w:rsid w:val="00563D06"/>
    <w:rsid w:val="00564A3B"/>
    <w:rsid w:val="005651EC"/>
    <w:rsid w:val="00566814"/>
    <w:rsid w:val="005669CA"/>
    <w:rsid w:val="0056793B"/>
    <w:rsid w:val="00570B00"/>
    <w:rsid w:val="00571A2A"/>
    <w:rsid w:val="00572135"/>
    <w:rsid w:val="0057220D"/>
    <w:rsid w:val="00572A21"/>
    <w:rsid w:val="00572A89"/>
    <w:rsid w:val="0057316E"/>
    <w:rsid w:val="005743F3"/>
    <w:rsid w:val="00576C5F"/>
    <w:rsid w:val="005779EE"/>
    <w:rsid w:val="00577D6E"/>
    <w:rsid w:val="00577F7B"/>
    <w:rsid w:val="00580576"/>
    <w:rsid w:val="005805B6"/>
    <w:rsid w:val="0058079F"/>
    <w:rsid w:val="0058116C"/>
    <w:rsid w:val="00581A48"/>
    <w:rsid w:val="00581B27"/>
    <w:rsid w:val="005821AB"/>
    <w:rsid w:val="00582AF6"/>
    <w:rsid w:val="00585513"/>
    <w:rsid w:val="00585C1A"/>
    <w:rsid w:val="005866F1"/>
    <w:rsid w:val="00586792"/>
    <w:rsid w:val="00586AB4"/>
    <w:rsid w:val="00587DBB"/>
    <w:rsid w:val="005902D5"/>
    <w:rsid w:val="00591246"/>
    <w:rsid w:val="00591A50"/>
    <w:rsid w:val="00591C09"/>
    <w:rsid w:val="00591F8E"/>
    <w:rsid w:val="005920EF"/>
    <w:rsid w:val="005928CF"/>
    <w:rsid w:val="00592E78"/>
    <w:rsid w:val="0059312C"/>
    <w:rsid w:val="00593192"/>
    <w:rsid w:val="00593B19"/>
    <w:rsid w:val="005942E0"/>
    <w:rsid w:val="005944C4"/>
    <w:rsid w:val="0059496D"/>
    <w:rsid w:val="00595EEE"/>
    <w:rsid w:val="00596702"/>
    <w:rsid w:val="005967DE"/>
    <w:rsid w:val="0059746C"/>
    <w:rsid w:val="005A0000"/>
    <w:rsid w:val="005A029B"/>
    <w:rsid w:val="005A13CE"/>
    <w:rsid w:val="005A2543"/>
    <w:rsid w:val="005A4168"/>
    <w:rsid w:val="005A4575"/>
    <w:rsid w:val="005A5672"/>
    <w:rsid w:val="005A6C15"/>
    <w:rsid w:val="005A7402"/>
    <w:rsid w:val="005A7513"/>
    <w:rsid w:val="005B13E3"/>
    <w:rsid w:val="005B18E7"/>
    <w:rsid w:val="005B2024"/>
    <w:rsid w:val="005B2345"/>
    <w:rsid w:val="005B2C6B"/>
    <w:rsid w:val="005B32BB"/>
    <w:rsid w:val="005B3ADB"/>
    <w:rsid w:val="005B41F7"/>
    <w:rsid w:val="005B42E4"/>
    <w:rsid w:val="005B4AF4"/>
    <w:rsid w:val="005B530F"/>
    <w:rsid w:val="005B561D"/>
    <w:rsid w:val="005B5B48"/>
    <w:rsid w:val="005B65DC"/>
    <w:rsid w:val="005B6D8C"/>
    <w:rsid w:val="005B7574"/>
    <w:rsid w:val="005C0371"/>
    <w:rsid w:val="005C13BD"/>
    <w:rsid w:val="005C147B"/>
    <w:rsid w:val="005C210B"/>
    <w:rsid w:val="005C3B5A"/>
    <w:rsid w:val="005C5D8B"/>
    <w:rsid w:val="005C6064"/>
    <w:rsid w:val="005C63AB"/>
    <w:rsid w:val="005C6C05"/>
    <w:rsid w:val="005C6F77"/>
    <w:rsid w:val="005D05E3"/>
    <w:rsid w:val="005D0BBE"/>
    <w:rsid w:val="005D0D09"/>
    <w:rsid w:val="005D0F5E"/>
    <w:rsid w:val="005D0FC0"/>
    <w:rsid w:val="005D21D8"/>
    <w:rsid w:val="005D273E"/>
    <w:rsid w:val="005D2945"/>
    <w:rsid w:val="005D336A"/>
    <w:rsid w:val="005D4DEA"/>
    <w:rsid w:val="005D5420"/>
    <w:rsid w:val="005D5815"/>
    <w:rsid w:val="005D5D69"/>
    <w:rsid w:val="005D634C"/>
    <w:rsid w:val="005D7296"/>
    <w:rsid w:val="005E0631"/>
    <w:rsid w:val="005E1E94"/>
    <w:rsid w:val="005E1F35"/>
    <w:rsid w:val="005E2D67"/>
    <w:rsid w:val="005E30D6"/>
    <w:rsid w:val="005E326D"/>
    <w:rsid w:val="005E33D9"/>
    <w:rsid w:val="005E3EB3"/>
    <w:rsid w:val="005E55AC"/>
    <w:rsid w:val="005E66CE"/>
    <w:rsid w:val="005E7DBD"/>
    <w:rsid w:val="005F0656"/>
    <w:rsid w:val="005F16AC"/>
    <w:rsid w:val="005F17B7"/>
    <w:rsid w:val="005F2C17"/>
    <w:rsid w:val="005F33CD"/>
    <w:rsid w:val="005F64B5"/>
    <w:rsid w:val="00600217"/>
    <w:rsid w:val="006003D3"/>
    <w:rsid w:val="00601347"/>
    <w:rsid w:val="00601EA1"/>
    <w:rsid w:val="00602627"/>
    <w:rsid w:val="00602A89"/>
    <w:rsid w:val="00602D37"/>
    <w:rsid w:val="006031F3"/>
    <w:rsid w:val="00603863"/>
    <w:rsid w:val="0060551F"/>
    <w:rsid w:val="00605676"/>
    <w:rsid w:val="0060634D"/>
    <w:rsid w:val="00606E19"/>
    <w:rsid w:val="00611587"/>
    <w:rsid w:val="006115C0"/>
    <w:rsid w:val="00611A9E"/>
    <w:rsid w:val="006144EF"/>
    <w:rsid w:val="00615327"/>
    <w:rsid w:val="0061552B"/>
    <w:rsid w:val="00615826"/>
    <w:rsid w:val="0061669D"/>
    <w:rsid w:val="00616CE0"/>
    <w:rsid w:val="00620E41"/>
    <w:rsid w:val="00621374"/>
    <w:rsid w:val="006214BC"/>
    <w:rsid w:val="00621E02"/>
    <w:rsid w:val="00622BB3"/>
    <w:rsid w:val="006238B6"/>
    <w:rsid w:val="00624A72"/>
    <w:rsid w:val="00625B73"/>
    <w:rsid w:val="00625BFF"/>
    <w:rsid w:val="006262D0"/>
    <w:rsid w:val="00626B1B"/>
    <w:rsid w:val="006308C9"/>
    <w:rsid w:val="00631384"/>
    <w:rsid w:val="00631D40"/>
    <w:rsid w:val="00632489"/>
    <w:rsid w:val="00632B8A"/>
    <w:rsid w:val="00632C96"/>
    <w:rsid w:val="0063517B"/>
    <w:rsid w:val="00635A2D"/>
    <w:rsid w:val="00636BF7"/>
    <w:rsid w:val="00637A36"/>
    <w:rsid w:val="00641D8E"/>
    <w:rsid w:val="00642377"/>
    <w:rsid w:val="006424DF"/>
    <w:rsid w:val="00642922"/>
    <w:rsid w:val="00643A17"/>
    <w:rsid w:val="006448AD"/>
    <w:rsid w:val="00644A2C"/>
    <w:rsid w:val="00645B49"/>
    <w:rsid w:val="00646561"/>
    <w:rsid w:val="006476E2"/>
    <w:rsid w:val="00650082"/>
    <w:rsid w:val="006507D5"/>
    <w:rsid w:val="0065192D"/>
    <w:rsid w:val="006525EE"/>
    <w:rsid w:val="00652772"/>
    <w:rsid w:val="00652F05"/>
    <w:rsid w:val="00652FBD"/>
    <w:rsid w:val="0065459F"/>
    <w:rsid w:val="00654C85"/>
    <w:rsid w:val="00654FFD"/>
    <w:rsid w:val="006557BA"/>
    <w:rsid w:val="006562E7"/>
    <w:rsid w:val="00656FA0"/>
    <w:rsid w:val="00657F4B"/>
    <w:rsid w:val="006604AE"/>
    <w:rsid w:val="006605A9"/>
    <w:rsid w:val="00660C5E"/>
    <w:rsid w:val="00660E7B"/>
    <w:rsid w:val="0066188D"/>
    <w:rsid w:val="00661AB0"/>
    <w:rsid w:val="006622B2"/>
    <w:rsid w:val="0066259D"/>
    <w:rsid w:val="00662936"/>
    <w:rsid w:val="00662B2D"/>
    <w:rsid w:val="00663950"/>
    <w:rsid w:val="00663C6E"/>
    <w:rsid w:val="00665E6D"/>
    <w:rsid w:val="0066614E"/>
    <w:rsid w:val="00667660"/>
    <w:rsid w:val="0066773D"/>
    <w:rsid w:val="00667E87"/>
    <w:rsid w:val="00671600"/>
    <w:rsid w:val="00671D71"/>
    <w:rsid w:val="0067251B"/>
    <w:rsid w:val="00672743"/>
    <w:rsid w:val="0067577C"/>
    <w:rsid w:val="006762F4"/>
    <w:rsid w:val="006763C7"/>
    <w:rsid w:val="006821FB"/>
    <w:rsid w:val="0068337F"/>
    <w:rsid w:val="00684D83"/>
    <w:rsid w:val="00687A1F"/>
    <w:rsid w:val="00690633"/>
    <w:rsid w:val="006911C8"/>
    <w:rsid w:val="006923DD"/>
    <w:rsid w:val="0069395D"/>
    <w:rsid w:val="006945C3"/>
    <w:rsid w:val="00695093"/>
    <w:rsid w:val="00695CA8"/>
    <w:rsid w:val="00695D39"/>
    <w:rsid w:val="0069674F"/>
    <w:rsid w:val="00697183"/>
    <w:rsid w:val="006A1BF4"/>
    <w:rsid w:val="006A2AF1"/>
    <w:rsid w:val="006A2BCE"/>
    <w:rsid w:val="006A3036"/>
    <w:rsid w:val="006A3342"/>
    <w:rsid w:val="006A3929"/>
    <w:rsid w:val="006A448E"/>
    <w:rsid w:val="006A5DB8"/>
    <w:rsid w:val="006A66D7"/>
    <w:rsid w:val="006B2124"/>
    <w:rsid w:val="006B2323"/>
    <w:rsid w:val="006B418F"/>
    <w:rsid w:val="006B4DEB"/>
    <w:rsid w:val="006B4DFE"/>
    <w:rsid w:val="006B65CC"/>
    <w:rsid w:val="006B6CCE"/>
    <w:rsid w:val="006B6F8E"/>
    <w:rsid w:val="006C3509"/>
    <w:rsid w:val="006C366D"/>
    <w:rsid w:val="006C372F"/>
    <w:rsid w:val="006C385A"/>
    <w:rsid w:val="006C4C41"/>
    <w:rsid w:val="006C6BD7"/>
    <w:rsid w:val="006C6F2F"/>
    <w:rsid w:val="006D0A55"/>
    <w:rsid w:val="006D12DB"/>
    <w:rsid w:val="006D1650"/>
    <w:rsid w:val="006D1A2C"/>
    <w:rsid w:val="006D21EE"/>
    <w:rsid w:val="006D27EB"/>
    <w:rsid w:val="006D322A"/>
    <w:rsid w:val="006D4D8A"/>
    <w:rsid w:val="006D51E6"/>
    <w:rsid w:val="006D55D8"/>
    <w:rsid w:val="006D55EE"/>
    <w:rsid w:val="006D5EF3"/>
    <w:rsid w:val="006D77D0"/>
    <w:rsid w:val="006E036E"/>
    <w:rsid w:val="006E1520"/>
    <w:rsid w:val="006E15E0"/>
    <w:rsid w:val="006E190E"/>
    <w:rsid w:val="006E21F2"/>
    <w:rsid w:val="006E2B1D"/>
    <w:rsid w:val="006E2E20"/>
    <w:rsid w:val="006E3553"/>
    <w:rsid w:val="006E46A3"/>
    <w:rsid w:val="006E4E98"/>
    <w:rsid w:val="006E635C"/>
    <w:rsid w:val="006E64DA"/>
    <w:rsid w:val="006E66C5"/>
    <w:rsid w:val="006E7569"/>
    <w:rsid w:val="006E760B"/>
    <w:rsid w:val="006E76E8"/>
    <w:rsid w:val="006E7760"/>
    <w:rsid w:val="006E7C7F"/>
    <w:rsid w:val="006F0A28"/>
    <w:rsid w:val="006F0C41"/>
    <w:rsid w:val="006F1C4D"/>
    <w:rsid w:val="006F1C9E"/>
    <w:rsid w:val="006F4444"/>
    <w:rsid w:val="006F5F78"/>
    <w:rsid w:val="006F63DE"/>
    <w:rsid w:val="006F6762"/>
    <w:rsid w:val="006F7096"/>
    <w:rsid w:val="006F799A"/>
    <w:rsid w:val="006F7C57"/>
    <w:rsid w:val="00700944"/>
    <w:rsid w:val="007011D6"/>
    <w:rsid w:val="00701982"/>
    <w:rsid w:val="00701B76"/>
    <w:rsid w:val="00702539"/>
    <w:rsid w:val="0070311D"/>
    <w:rsid w:val="00704731"/>
    <w:rsid w:val="00705BC7"/>
    <w:rsid w:val="00706373"/>
    <w:rsid w:val="00707D2B"/>
    <w:rsid w:val="0071008F"/>
    <w:rsid w:val="007102A4"/>
    <w:rsid w:val="007102FE"/>
    <w:rsid w:val="00711905"/>
    <w:rsid w:val="0071246F"/>
    <w:rsid w:val="0071250B"/>
    <w:rsid w:val="00712A79"/>
    <w:rsid w:val="00712C81"/>
    <w:rsid w:val="0071318A"/>
    <w:rsid w:val="0071389F"/>
    <w:rsid w:val="00714465"/>
    <w:rsid w:val="00715E29"/>
    <w:rsid w:val="00716FAD"/>
    <w:rsid w:val="00717319"/>
    <w:rsid w:val="00722741"/>
    <w:rsid w:val="00723A0C"/>
    <w:rsid w:val="00723C25"/>
    <w:rsid w:val="007243FD"/>
    <w:rsid w:val="0072478D"/>
    <w:rsid w:val="00727337"/>
    <w:rsid w:val="007277A1"/>
    <w:rsid w:val="007279BF"/>
    <w:rsid w:val="00727B72"/>
    <w:rsid w:val="00727EDE"/>
    <w:rsid w:val="00730DAA"/>
    <w:rsid w:val="0073123D"/>
    <w:rsid w:val="00731253"/>
    <w:rsid w:val="00731B1E"/>
    <w:rsid w:val="007322EF"/>
    <w:rsid w:val="0073281C"/>
    <w:rsid w:val="007329B0"/>
    <w:rsid w:val="00733AA6"/>
    <w:rsid w:val="00734B77"/>
    <w:rsid w:val="00734BFA"/>
    <w:rsid w:val="00734F27"/>
    <w:rsid w:val="007350F2"/>
    <w:rsid w:val="007358C9"/>
    <w:rsid w:val="00736206"/>
    <w:rsid w:val="00736F9E"/>
    <w:rsid w:val="00740147"/>
    <w:rsid w:val="007401E4"/>
    <w:rsid w:val="0074143F"/>
    <w:rsid w:val="007430E7"/>
    <w:rsid w:val="007434B3"/>
    <w:rsid w:val="007440A1"/>
    <w:rsid w:val="00744976"/>
    <w:rsid w:val="00745419"/>
    <w:rsid w:val="0074542A"/>
    <w:rsid w:val="007464BF"/>
    <w:rsid w:val="007468CD"/>
    <w:rsid w:val="00746A00"/>
    <w:rsid w:val="00750517"/>
    <w:rsid w:val="007507B9"/>
    <w:rsid w:val="00752066"/>
    <w:rsid w:val="0075432E"/>
    <w:rsid w:val="007546A9"/>
    <w:rsid w:val="00755A31"/>
    <w:rsid w:val="007564D0"/>
    <w:rsid w:val="007564E4"/>
    <w:rsid w:val="00760292"/>
    <w:rsid w:val="00761A15"/>
    <w:rsid w:val="00762870"/>
    <w:rsid w:val="00762C7C"/>
    <w:rsid w:val="00763079"/>
    <w:rsid w:val="00763891"/>
    <w:rsid w:val="00765DCA"/>
    <w:rsid w:val="00767C5E"/>
    <w:rsid w:val="00770EBC"/>
    <w:rsid w:val="007715A6"/>
    <w:rsid w:val="00772321"/>
    <w:rsid w:val="007731B1"/>
    <w:rsid w:val="007739BC"/>
    <w:rsid w:val="00774AB6"/>
    <w:rsid w:val="00774E8B"/>
    <w:rsid w:val="00775D21"/>
    <w:rsid w:val="007761A4"/>
    <w:rsid w:val="007763CA"/>
    <w:rsid w:val="007764B5"/>
    <w:rsid w:val="007765EC"/>
    <w:rsid w:val="00776BC3"/>
    <w:rsid w:val="00776C29"/>
    <w:rsid w:val="007771C5"/>
    <w:rsid w:val="00777E33"/>
    <w:rsid w:val="00781493"/>
    <w:rsid w:val="00782313"/>
    <w:rsid w:val="0078234A"/>
    <w:rsid w:val="0078235B"/>
    <w:rsid w:val="0078285E"/>
    <w:rsid w:val="00782B5F"/>
    <w:rsid w:val="00783675"/>
    <w:rsid w:val="0078415C"/>
    <w:rsid w:val="00784189"/>
    <w:rsid w:val="00784F78"/>
    <w:rsid w:val="00785844"/>
    <w:rsid w:val="007859EE"/>
    <w:rsid w:val="0078636E"/>
    <w:rsid w:val="00786396"/>
    <w:rsid w:val="0078658E"/>
    <w:rsid w:val="00786CCA"/>
    <w:rsid w:val="00790063"/>
    <w:rsid w:val="00790175"/>
    <w:rsid w:val="00790E8B"/>
    <w:rsid w:val="007910C2"/>
    <w:rsid w:val="0079159D"/>
    <w:rsid w:val="00791659"/>
    <w:rsid w:val="007924C2"/>
    <w:rsid w:val="00792825"/>
    <w:rsid w:val="00793A94"/>
    <w:rsid w:val="00794018"/>
    <w:rsid w:val="00794660"/>
    <w:rsid w:val="007946C7"/>
    <w:rsid w:val="0079483C"/>
    <w:rsid w:val="00794ABA"/>
    <w:rsid w:val="00794B48"/>
    <w:rsid w:val="00794CB6"/>
    <w:rsid w:val="007951B4"/>
    <w:rsid w:val="0079615E"/>
    <w:rsid w:val="007961DD"/>
    <w:rsid w:val="0079656D"/>
    <w:rsid w:val="007966C3"/>
    <w:rsid w:val="00797916"/>
    <w:rsid w:val="007A0DA0"/>
    <w:rsid w:val="007A26E7"/>
    <w:rsid w:val="007A33E9"/>
    <w:rsid w:val="007A34C7"/>
    <w:rsid w:val="007A4179"/>
    <w:rsid w:val="007A42B7"/>
    <w:rsid w:val="007A6138"/>
    <w:rsid w:val="007B02BC"/>
    <w:rsid w:val="007B2FA0"/>
    <w:rsid w:val="007B3075"/>
    <w:rsid w:val="007B3E95"/>
    <w:rsid w:val="007B4AFB"/>
    <w:rsid w:val="007B55EA"/>
    <w:rsid w:val="007B575F"/>
    <w:rsid w:val="007B57F2"/>
    <w:rsid w:val="007B7307"/>
    <w:rsid w:val="007B7309"/>
    <w:rsid w:val="007B76DC"/>
    <w:rsid w:val="007B7C07"/>
    <w:rsid w:val="007C0103"/>
    <w:rsid w:val="007C0601"/>
    <w:rsid w:val="007C14CE"/>
    <w:rsid w:val="007C189B"/>
    <w:rsid w:val="007C21E4"/>
    <w:rsid w:val="007C29F5"/>
    <w:rsid w:val="007C3380"/>
    <w:rsid w:val="007C3569"/>
    <w:rsid w:val="007C35D5"/>
    <w:rsid w:val="007C4275"/>
    <w:rsid w:val="007C498F"/>
    <w:rsid w:val="007C571C"/>
    <w:rsid w:val="007C65E5"/>
    <w:rsid w:val="007C6F26"/>
    <w:rsid w:val="007C7410"/>
    <w:rsid w:val="007D12EA"/>
    <w:rsid w:val="007D27D4"/>
    <w:rsid w:val="007D2850"/>
    <w:rsid w:val="007D303F"/>
    <w:rsid w:val="007D56E6"/>
    <w:rsid w:val="007D5934"/>
    <w:rsid w:val="007D6848"/>
    <w:rsid w:val="007D6FB1"/>
    <w:rsid w:val="007D710B"/>
    <w:rsid w:val="007D73AA"/>
    <w:rsid w:val="007D76A7"/>
    <w:rsid w:val="007E080E"/>
    <w:rsid w:val="007E0E57"/>
    <w:rsid w:val="007E0EB1"/>
    <w:rsid w:val="007E14DD"/>
    <w:rsid w:val="007E1916"/>
    <w:rsid w:val="007E3A70"/>
    <w:rsid w:val="007E3CB5"/>
    <w:rsid w:val="007E5781"/>
    <w:rsid w:val="007F0166"/>
    <w:rsid w:val="007F0DD2"/>
    <w:rsid w:val="007F38AA"/>
    <w:rsid w:val="007F4AA1"/>
    <w:rsid w:val="007F4B08"/>
    <w:rsid w:val="007F67EA"/>
    <w:rsid w:val="007F700F"/>
    <w:rsid w:val="00802A6D"/>
    <w:rsid w:val="00803F8C"/>
    <w:rsid w:val="00804143"/>
    <w:rsid w:val="0080503B"/>
    <w:rsid w:val="00806879"/>
    <w:rsid w:val="0080703D"/>
    <w:rsid w:val="00807777"/>
    <w:rsid w:val="00807C71"/>
    <w:rsid w:val="008137A4"/>
    <w:rsid w:val="00813A7A"/>
    <w:rsid w:val="0081400A"/>
    <w:rsid w:val="00815967"/>
    <w:rsid w:val="008161A5"/>
    <w:rsid w:val="0081690F"/>
    <w:rsid w:val="00816CDF"/>
    <w:rsid w:val="00817238"/>
    <w:rsid w:val="008204EF"/>
    <w:rsid w:val="008207FB"/>
    <w:rsid w:val="00821E93"/>
    <w:rsid w:val="00822569"/>
    <w:rsid w:val="00822B99"/>
    <w:rsid w:val="00822BE4"/>
    <w:rsid w:val="00822E64"/>
    <w:rsid w:val="008244F2"/>
    <w:rsid w:val="00824B4D"/>
    <w:rsid w:val="00825EEA"/>
    <w:rsid w:val="00827E9D"/>
    <w:rsid w:val="00831226"/>
    <w:rsid w:val="00831FA2"/>
    <w:rsid w:val="00832ED6"/>
    <w:rsid w:val="00833E27"/>
    <w:rsid w:val="00834477"/>
    <w:rsid w:val="0083653E"/>
    <w:rsid w:val="008366D8"/>
    <w:rsid w:val="00836A96"/>
    <w:rsid w:val="00836D53"/>
    <w:rsid w:val="00837702"/>
    <w:rsid w:val="00837BB2"/>
    <w:rsid w:val="0084001D"/>
    <w:rsid w:val="008404B4"/>
    <w:rsid w:val="0084142D"/>
    <w:rsid w:val="00841C19"/>
    <w:rsid w:val="00841E22"/>
    <w:rsid w:val="00842377"/>
    <w:rsid w:val="00843291"/>
    <w:rsid w:val="008439BA"/>
    <w:rsid w:val="00843E0E"/>
    <w:rsid w:val="0084546D"/>
    <w:rsid w:val="0084562B"/>
    <w:rsid w:val="00845790"/>
    <w:rsid w:val="00845902"/>
    <w:rsid w:val="0084626E"/>
    <w:rsid w:val="00846CB6"/>
    <w:rsid w:val="00846EE5"/>
    <w:rsid w:val="0084715E"/>
    <w:rsid w:val="00847DF5"/>
    <w:rsid w:val="00850C52"/>
    <w:rsid w:val="00852793"/>
    <w:rsid w:val="00852DBB"/>
    <w:rsid w:val="00853B47"/>
    <w:rsid w:val="00854F4F"/>
    <w:rsid w:val="00855208"/>
    <w:rsid w:val="008554EF"/>
    <w:rsid w:val="00857307"/>
    <w:rsid w:val="008604E7"/>
    <w:rsid w:val="00861679"/>
    <w:rsid w:val="00861B66"/>
    <w:rsid w:val="00862373"/>
    <w:rsid w:val="00862565"/>
    <w:rsid w:val="00862EAD"/>
    <w:rsid w:val="00862ECE"/>
    <w:rsid w:val="008633DB"/>
    <w:rsid w:val="008643F2"/>
    <w:rsid w:val="00864979"/>
    <w:rsid w:val="00865532"/>
    <w:rsid w:val="00865CA0"/>
    <w:rsid w:val="008671DF"/>
    <w:rsid w:val="0086784A"/>
    <w:rsid w:val="0087047E"/>
    <w:rsid w:val="00870724"/>
    <w:rsid w:val="0087146F"/>
    <w:rsid w:val="00872424"/>
    <w:rsid w:val="00872462"/>
    <w:rsid w:val="00872515"/>
    <w:rsid w:val="00872655"/>
    <w:rsid w:val="00873369"/>
    <w:rsid w:val="0087347F"/>
    <w:rsid w:val="00873558"/>
    <w:rsid w:val="00874251"/>
    <w:rsid w:val="00875663"/>
    <w:rsid w:val="00876D71"/>
    <w:rsid w:val="008772B3"/>
    <w:rsid w:val="008772EF"/>
    <w:rsid w:val="008804CE"/>
    <w:rsid w:val="0088235D"/>
    <w:rsid w:val="008826AD"/>
    <w:rsid w:val="00883F39"/>
    <w:rsid w:val="00883F49"/>
    <w:rsid w:val="00883FB7"/>
    <w:rsid w:val="00884687"/>
    <w:rsid w:val="00884A89"/>
    <w:rsid w:val="00885217"/>
    <w:rsid w:val="008858E2"/>
    <w:rsid w:val="00885DF4"/>
    <w:rsid w:val="008863DB"/>
    <w:rsid w:val="00886FCE"/>
    <w:rsid w:val="00887184"/>
    <w:rsid w:val="008872C4"/>
    <w:rsid w:val="00887CBD"/>
    <w:rsid w:val="0089072A"/>
    <w:rsid w:val="008918AB"/>
    <w:rsid w:val="00891DC4"/>
    <w:rsid w:val="00892001"/>
    <w:rsid w:val="00892775"/>
    <w:rsid w:val="008933AD"/>
    <w:rsid w:val="00894761"/>
    <w:rsid w:val="008953D8"/>
    <w:rsid w:val="00896516"/>
    <w:rsid w:val="008A063B"/>
    <w:rsid w:val="008A0DFE"/>
    <w:rsid w:val="008A0FA4"/>
    <w:rsid w:val="008A160B"/>
    <w:rsid w:val="008A1DBF"/>
    <w:rsid w:val="008A2DDE"/>
    <w:rsid w:val="008A2E89"/>
    <w:rsid w:val="008A2EB0"/>
    <w:rsid w:val="008A438F"/>
    <w:rsid w:val="008A56A6"/>
    <w:rsid w:val="008A597D"/>
    <w:rsid w:val="008A5B4E"/>
    <w:rsid w:val="008A6E45"/>
    <w:rsid w:val="008A6E96"/>
    <w:rsid w:val="008A71B8"/>
    <w:rsid w:val="008B05A8"/>
    <w:rsid w:val="008B3CEB"/>
    <w:rsid w:val="008B4DB3"/>
    <w:rsid w:val="008B5AEB"/>
    <w:rsid w:val="008B5D23"/>
    <w:rsid w:val="008B6482"/>
    <w:rsid w:val="008B6F30"/>
    <w:rsid w:val="008B7555"/>
    <w:rsid w:val="008B77C7"/>
    <w:rsid w:val="008C253A"/>
    <w:rsid w:val="008C2C52"/>
    <w:rsid w:val="008C2C85"/>
    <w:rsid w:val="008C4356"/>
    <w:rsid w:val="008C5B48"/>
    <w:rsid w:val="008C5C63"/>
    <w:rsid w:val="008C6B70"/>
    <w:rsid w:val="008C7174"/>
    <w:rsid w:val="008C7B1C"/>
    <w:rsid w:val="008D1186"/>
    <w:rsid w:val="008D1B16"/>
    <w:rsid w:val="008D1E98"/>
    <w:rsid w:val="008D23A3"/>
    <w:rsid w:val="008D344F"/>
    <w:rsid w:val="008D41D8"/>
    <w:rsid w:val="008D438B"/>
    <w:rsid w:val="008D4E1D"/>
    <w:rsid w:val="008D5B08"/>
    <w:rsid w:val="008D5C87"/>
    <w:rsid w:val="008D66F2"/>
    <w:rsid w:val="008E2F56"/>
    <w:rsid w:val="008E319E"/>
    <w:rsid w:val="008E4672"/>
    <w:rsid w:val="008E4C9C"/>
    <w:rsid w:val="008E5E14"/>
    <w:rsid w:val="008F0502"/>
    <w:rsid w:val="008F124C"/>
    <w:rsid w:val="008F20F5"/>
    <w:rsid w:val="008F238B"/>
    <w:rsid w:val="008F4105"/>
    <w:rsid w:val="008F509E"/>
    <w:rsid w:val="008F5CEF"/>
    <w:rsid w:val="008F6A96"/>
    <w:rsid w:val="008F6ABB"/>
    <w:rsid w:val="008F7998"/>
    <w:rsid w:val="009002D7"/>
    <w:rsid w:val="009035A3"/>
    <w:rsid w:val="00903C51"/>
    <w:rsid w:val="00903E2C"/>
    <w:rsid w:val="009045A9"/>
    <w:rsid w:val="00904748"/>
    <w:rsid w:val="00904766"/>
    <w:rsid w:val="00905C3C"/>
    <w:rsid w:val="009068B3"/>
    <w:rsid w:val="00907F31"/>
    <w:rsid w:val="009100F2"/>
    <w:rsid w:val="00910E69"/>
    <w:rsid w:val="0091136D"/>
    <w:rsid w:val="009118F0"/>
    <w:rsid w:val="00911E47"/>
    <w:rsid w:val="0091239A"/>
    <w:rsid w:val="00912BFC"/>
    <w:rsid w:val="009153B7"/>
    <w:rsid w:val="00915A23"/>
    <w:rsid w:val="0091700B"/>
    <w:rsid w:val="009207FA"/>
    <w:rsid w:val="00920A06"/>
    <w:rsid w:val="009216FF"/>
    <w:rsid w:val="00921906"/>
    <w:rsid w:val="00922C26"/>
    <w:rsid w:val="00922DDF"/>
    <w:rsid w:val="0092304C"/>
    <w:rsid w:val="009231A8"/>
    <w:rsid w:val="00923918"/>
    <w:rsid w:val="00923938"/>
    <w:rsid w:val="009245F0"/>
    <w:rsid w:val="00924B6F"/>
    <w:rsid w:val="0092673D"/>
    <w:rsid w:val="0092675E"/>
    <w:rsid w:val="00927096"/>
    <w:rsid w:val="00927571"/>
    <w:rsid w:val="00927B66"/>
    <w:rsid w:val="00927EA0"/>
    <w:rsid w:val="00930200"/>
    <w:rsid w:val="00930D48"/>
    <w:rsid w:val="0093107F"/>
    <w:rsid w:val="00932AC3"/>
    <w:rsid w:val="00932DC9"/>
    <w:rsid w:val="009344A0"/>
    <w:rsid w:val="00934BAC"/>
    <w:rsid w:val="00934D95"/>
    <w:rsid w:val="00937086"/>
    <w:rsid w:val="009372C1"/>
    <w:rsid w:val="00937360"/>
    <w:rsid w:val="0093777A"/>
    <w:rsid w:val="00937987"/>
    <w:rsid w:val="00937C09"/>
    <w:rsid w:val="009400FD"/>
    <w:rsid w:val="0094056F"/>
    <w:rsid w:val="0094318E"/>
    <w:rsid w:val="00943519"/>
    <w:rsid w:val="00943545"/>
    <w:rsid w:val="009436A0"/>
    <w:rsid w:val="00943AFA"/>
    <w:rsid w:val="0094535E"/>
    <w:rsid w:val="00946AE1"/>
    <w:rsid w:val="0095011B"/>
    <w:rsid w:val="0095139E"/>
    <w:rsid w:val="0095312F"/>
    <w:rsid w:val="00953378"/>
    <w:rsid w:val="00953A4F"/>
    <w:rsid w:val="00955114"/>
    <w:rsid w:val="00955632"/>
    <w:rsid w:val="00955774"/>
    <w:rsid w:val="0095702D"/>
    <w:rsid w:val="009612B2"/>
    <w:rsid w:val="00961B37"/>
    <w:rsid w:val="00961FB6"/>
    <w:rsid w:val="00962280"/>
    <w:rsid w:val="00962538"/>
    <w:rsid w:val="00964993"/>
    <w:rsid w:val="0096510C"/>
    <w:rsid w:val="00967CDF"/>
    <w:rsid w:val="0097181A"/>
    <w:rsid w:val="0097192D"/>
    <w:rsid w:val="00971BF2"/>
    <w:rsid w:val="0097219E"/>
    <w:rsid w:val="00972BC5"/>
    <w:rsid w:val="0097300D"/>
    <w:rsid w:val="00976055"/>
    <w:rsid w:val="009768FC"/>
    <w:rsid w:val="00976C6F"/>
    <w:rsid w:val="0097719B"/>
    <w:rsid w:val="00977AF6"/>
    <w:rsid w:val="00980A3A"/>
    <w:rsid w:val="00981D6B"/>
    <w:rsid w:val="00981E8A"/>
    <w:rsid w:val="00982609"/>
    <w:rsid w:val="009831AA"/>
    <w:rsid w:val="009845C8"/>
    <w:rsid w:val="00985551"/>
    <w:rsid w:val="0098558E"/>
    <w:rsid w:val="00986031"/>
    <w:rsid w:val="009860CB"/>
    <w:rsid w:val="00986AC0"/>
    <w:rsid w:val="00987F68"/>
    <w:rsid w:val="009909D3"/>
    <w:rsid w:val="00991B3B"/>
    <w:rsid w:val="00991B79"/>
    <w:rsid w:val="00992991"/>
    <w:rsid w:val="00992F2F"/>
    <w:rsid w:val="00992F67"/>
    <w:rsid w:val="00994A6D"/>
    <w:rsid w:val="00995A6D"/>
    <w:rsid w:val="009979E6"/>
    <w:rsid w:val="009A048E"/>
    <w:rsid w:val="009A05AC"/>
    <w:rsid w:val="009A05EE"/>
    <w:rsid w:val="009A0DA8"/>
    <w:rsid w:val="009A0E86"/>
    <w:rsid w:val="009A1A87"/>
    <w:rsid w:val="009A2ABE"/>
    <w:rsid w:val="009A2B5C"/>
    <w:rsid w:val="009A373A"/>
    <w:rsid w:val="009A5097"/>
    <w:rsid w:val="009A5139"/>
    <w:rsid w:val="009A55E1"/>
    <w:rsid w:val="009A65AA"/>
    <w:rsid w:val="009A6DE8"/>
    <w:rsid w:val="009A7C60"/>
    <w:rsid w:val="009B0B2E"/>
    <w:rsid w:val="009B0B7E"/>
    <w:rsid w:val="009B12CA"/>
    <w:rsid w:val="009B1A92"/>
    <w:rsid w:val="009B2BC6"/>
    <w:rsid w:val="009B2E66"/>
    <w:rsid w:val="009B2F99"/>
    <w:rsid w:val="009B32ED"/>
    <w:rsid w:val="009B3E74"/>
    <w:rsid w:val="009B453C"/>
    <w:rsid w:val="009B4CEB"/>
    <w:rsid w:val="009B6DCC"/>
    <w:rsid w:val="009B7CC0"/>
    <w:rsid w:val="009B7DC6"/>
    <w:rsid w:val="009C0857"/>
    <w:rsid w:val="009C0DE8"/>
    <w:rsid w:val="009C2A91"/>
    <w:rsid w:val="009C52A8"/>
    <w:rsid w:val="009C6167"/>
    <w:rsid w:val="009C7AFC"/>
    <w:rsid w:val="009C7F48"/>
    <w:rsid w:val="009D2258"/>
    <w:rsid w:val="009D456C"/>
    <w:rsid w:val="009D603C"/>
    <w:rsid w:val="009D6BA2"/>
    <w:rsid w:val="009D724B"/>
    <w:rsid w:val="009D7EBA"/>
    <w:rsid w:val="009E007B"/>
    <w:rsid w:val="009E09E7"/>
    <w:rsid w:val="009E1141"/>
    <w:rsid w:val="009E1F7C"/>
    <w:rsid w:val="009E2161"/>
    <w:rsid w:val="009E23A3"/>
    <w:rsid w:val="009E2B59"/>
    <w:rsid w:val="009E2D96"/>
    <w:rsid w:val="009E317B"/>
    <w:rsid w:val="009E4335"/>
    <w:rsid w:val="009E5918"/>
    <w:rsid w:val="009E5C55"/>
    <w:rsid w:val="009E5E42"/>
    <w:rsid w:val="009E64FB"/>
    <w:rsid w:val="009E65F8"/>
    <w:rsid w:val="009E6B0E"/>
    <w:rsid w:val="009F016A"/>
    <w:rsid w:val="009F356E"/>
    <w:rsid w:val="009F3F51"/>
    <w:rsid w:val="009F4BE3"/>
    <w:rsid w:val="009F4EAC"/>
    <w:rsid w:val="009F6635"/>
    <w:rsid w:val="00A0010C"/>
    <w:rsid w:val="00A017C8"/>
    <w:rsid w:val="00A0259C"/>
    <w:rsid w:val="00A036F4"/>
    <w:rsid w:val="00A0409F"/>
    <w:rsid w:val="00A069D0"/>
    <w:rsid w:val="00A072F7"/>
    <w:rsid w:val="00A07755"/>
    <w:rsid w:val="00A07860"/>
    <w:rsid w:val="00A07A55"/>
    <w:rsid w:val="00A07E24"/>
    <w:rsid w:val="00A1119E"/>
    <w:rsid w:val="00A11249"/>
    <w:rsid w:val="00A11379"/>
    <w:rsid w:val="00A1177C"/>
    <w:rsid w:val="00A11F75"/>
    <w:rsid w:val="00A12104"/>
    <w:rsid w:val="00A12968"/>
    <w:rsid w:val="00A1318E"/>
    <w:rsid w:val="00A13E1C"/>
    <w:rsid w:val="00A14130"/>
    <w:rsid w:val="00A14172"/>
    <w:rsid w:val="00A141E1"/>
    <w:rsid w:val="00A14B7B"/>
    <w:rsid w:val="00A1676B"/>
    <w:rsid w:val="00A170E4"/>
    <w:rsid w:val="00A20809"/>
    <w:rsid w:val="00A20E2E"/>
    <w:rsid w:val="00A21712"/>
    <w:rsid w:val="00A23B38"/>
    <w:rsid w:val="00A24438"/>
    <w:rsid w:val="00A24C47"/>
    <w:rsid w:val="00A25D5B"/>
    <w:rsid w:val="00A25FBB"/>
    <w:rsid w:val="00A26816"/>
    <w:rsid w:val="00A26EAC"/>
    <w:rsid w:val="00A279FA"/>
    <w:rsid w:val="00A302A0"/>
    <w:rsid w:val="00A30503"/>
    <w:rsid w:val="00A30F96"/>
    <w:rsid w:val="00A3131B"/>
    <w:rsid w:val="00A3134D"/>
    <w:rsid w:val="00A318C4"/>
    <w:rsid w:val="00A31B49"/>
    <w:rsid w:val="00A31DA9"/>
    <w:rsid w:val="00A327ED"/>
    <w:rsid w:val="00A32847"/>
    <w:rsid w:val="00A328CF"/>
    <w:rsid w:val="00A3314B"/>
    <w:rsid w:val="00A344EE"/>
    <w:rsid w:val="00A347FB"/>
    <w:rsid w:val="00A35258"/>
    <w:rsid w:val="00A360F2"/>
    <w:rsid w:val="00A36686"/>
    <w:rsid w:val="00A36760"/>
    <w:rsid w:val="00A373D4"/>
    <w:rsid w:val="00A41349"/>
    <w:rsid w:val="00A41951"/>
    <w:rsid w:val="00A4226C"/>
    <w:rsid w:val="00A42C80"/>
    <w:rsid w:val="00A42D64"/>
    <w:rsid w:val="00A42ECE"/>
    <w:rsid w:val="00A43373"/>
    <w:rsid w:val="00A43D71"/>
    <w:rsid w:val="00A44E75"/>
    <w:rsid w:val="00A44F97"/>
    <w:rsid w:val="00A45666"/>
    <w:rsid w:val="00A468A8"/>
    <w:rsid w:val="00A47527"/>
    <w:rsid w:val="00A47698"/>
    <w:rsid w:val="00A50292"/>
    <w:rsid w:val="00A50E3F"/>
    <w:rsid w:val="00A50EB2"/>
    <w:rsid w:val="00A512F4"/>
    <w:rsid w:val="00A517C5"/>
    <w:rsid w:val="00A51835"/>
    <w:rsid w:val="00A51D0C"/>
    <w:rsid w:val="00A52742"/>
    <w:rsid w:val="00A533F9"/>
    <w:rsid w:val="00A53427"/>
    <w:rsid w:val="00A5365F"/>
    <w:rsid w:val="00A54438"/>
    <w:rsid w:val="00A54F82"/>
    <w:rsid w:val="00A578D8"/>
    <w:rsid w:val="00A60A9A"/>
    <w:rsid w:val="00A6134C"/>
    <w:rsid w:val="00A61DE6"/>
    <w:rsid w:val="00A62B44"/>
    <w:rsid w:val="00A62D2D"/>
    <w:rsid w:val="00A62FE8"/>
    <w:rsid w:val="00A6332A"/>
    <w:rsid w:val="00A64049"/>
    <w:rsid w:val="00A64FA6"/>
    <w:rsid w:val="00A65455"/>
    <w:rsid w:val="00A6646B"/>
    <w:rsid w:val="00A66AE2"/>
    <w:rsid w:val="00A66C8B"/>
    <w:rsid w:val="00A67BA1"/>
    <w:rsid w:val="00A67EBE"/>
    <w:rsid w:val="00A71BA9"/>
    <w:rsid w:val="00A733ED"/>
    <w:rsid w:val="00A743E0"/>
    <w:rsid w:val="00A75401"/>
    <w:rsid w:val="00A75718"/>
    <w:rsid w:val="00A75FF6"/>
    <w:rsid w:val="00A7749C"/>
    <w:rsid w:val="00A77CE5"/>
    <w:rsid w:val="00A81191"/>
    <w:rsid w:val="00A81D35"/>
    <w:rsid w:val="00A822DD"/>
    <w:rsid w:val="00A82C23"/>
    <w:rsid w:val="00A84056"/>
    <w:rsid w:val="00A844F8"/>
    <w:rsid w:val="00A861F0"/>
    <w:rsid w:val="00A86231"/>
    <w:rsid w:val="00A863FD"/>
    <w:rsid w:val="00A8700A"/>
    <w:rsid w:val="00A87558"/>
    <w:rsid w:val="00A87CB4"/>
    <w:rsid w:val="00A90193"/>
    <w:rsid w:val="00A916F0"/>
    <w:rsid w:val="00A917DA"/>
    <w:rsid w:val="00A9267C"/>
    <w:rsid w:val="00A92EC2"/>
    <w:rsid w:val="00A932CF"/>
    <w:rsid w:val="00A9433F"/>
    <w:rsid w:val="00A9567F"/>
    <w:rsid w:val="00A96B2B"/>
    <w:rsid w:val="00A977AB"/>
    <w:rsid w:val="00AA09B3"/>
    <w:rsid w:val="00AA1516"/>
    <w:rsid w:val="00AA196E"/>
    <w:rsid w:val="00AA203C"/>
    <w:rsid w:val="00AA2884"/>
    <w:rsid w:val="00AA368D"/>
    <w:rsid w:val="00AA3DE9"/>
    <w:rsid w:val="00AA3F01"/>
    <w:rsid w:val="00AA4F66"/>
    <w:rsid w:val="00AA5211"/>
    <w:rsid w:val="00AA52FD"/>
    <w:rsid w:val="00AA5323"/>
    <w:rsid w:val="00AA5EBF"/>
    <w:rsid w:val="00AA7079"/>
    <w:rsid w:val="00AA7FB1"/>
    <w:rsid w:val="00AB082F"/>
    <w:rsid w:val="00AB1046"/>
    <w:rsid w:val="00AB1D87"/>
    <w:rsid w:val="00AB26AC"/>
    <w:rsid w:val="00AB396C"/>
    <w:rsid w:val="00AB45AA"/>
    <w:rsid w:val="00AB594A"/>
    <w:rsid w:val="00AB6ED6"/>
    <w:rsid w:val="00AB6F3D"/>
    <w:rsid w:val="00AB7B46"/>
    <w:rsid w:val="00AC0366"/>
    <w:rsid w:val="00AC0571"/>
    <w:rsid w:val="00AC05AA"/>
    <w:rsid w:val="00AC1D24"/>
    <w:rsid w:val="00AC2A91"/>
    <w:rsid w:val="00AC34A7"/>
    <w:rsid w:val="00AC40B0"/>
    <w:rsid w:val="00AC413C"/>
    <w:rsid w:val="00AC4F8E"/>
    <w:rsid w:val="00AC53A5"/>
    <w:rsid w:val="00AC5AC0"/>
    <w:rsid w:val="00AC5B83"/>
    <w:rsid w:val="00AC6385"/>
    <w:rsid w:val="00AC7500"/>
    <w:rsid w:val="00AD0E29"/>
    <w:rsid w:val="00AD14D2"/>
    <w:rsid w:val="00AD2AB3"/>
    <w:rsid w:val="00AD32F4"/>
    <w:rsid w:val="00AD3D16"/>
    <w:rsid w:val="00AD3F22"/>
    <w:rsid w:val="00AD494C"/>
    <w:rsid w:val="00AD5228"/>
    <w:rsid w:val="00AD55A3"/>
    <w:rsid w:val="00AD5845"/>
    <w:rsid w:val="00AD5E05"/>
    <w:rsid w:val="00AD6F2B"/>
    <w:rsid w:val="00AD7A6F"/>
    <w:rsid w:val="00AD7CD9"/>
    <w:rsid w:val="00AE08A7"/>
    <w:rsid w:val="00AE129C"/>
    <w:rsid w:val="00AE1F03"/>
    <w:rsid w:val="00AE2DC9"/>
    <w:rsid w:val="00AE35A5"/>
    <w:rsid w:val="00AE3998"/>
    <w:rsid w:val="00AE3DA4"/>
    <w:rsid w:val="00AE41D2"/>
    <w:rsid w:val="00AE4F1F"/>
    <w:rsid w:val="00AE612E"/>
    <w:rsid w:val="00AE6267"/>
    <w:rsid w:val="00AE65BF"/>
    <w:rsid w:val="00AE6EF5"/>
    <w:rsid w:val="00AE7AA6"/>
    <w:rsid w:val="00AF16E0"/>
    <w:rsid w:val="00AF18D3"/>
    <w:rsid w:val="00AF2E56"/>
    <w:rsid w:val="00AF30D9"/>
    <w:rsid w:val="00AF459F"/>
    <w:rsid w:val="00AF4763"/>
    <w:rsid w:val="00AF5544"/>
    <w:rsid w:val="00AF5E85"/>
    <w:rsid w:val="00AF69F0"/>
    <w:rsid w:val="00AF7AE0"/>
    <w:rsid w:val="00AF7D50"/>
    <w:rsid w:val="00B0154E"/>
    <w:rsid w:val="00B0186B"/>
    <w:rsid w:val="00B02025"/>
    <w:rsid w:val="00B029F6"/>
    <w:rsid w:val="00B03D27"/>
    <w:rsid w:val="00B0453D"/>
    <w:rsid w:val="00B04B2D"/>
    <w:rsid w:val="00B04DC1"/>
    <w:rsid w:val="00B05014"/>
    <w:rsid w:val="00B0647C"/>
    <w:rsid w:val="00B06629"/>
    <w:rsid w:val="00B068B7"/>
    <w:rsid w:val="00B06CCB"/>
    <w:rsid w:val="00B073C9"/>
    <w:rsid w:val="00B07D10"/>
    <w:rsid w:val="00B10F69"/>
    <w:rsid w:val="00B111D8"/>
    <w:rsid w:val="00B11281"/>
    <w:rsid w:val="00B1206C"/>
    <w:rsid w:val="00B138B0"/>
    <w:rsid w:val="00B15365"/>
    <w:rsid w:val="00B170AE"/>
    <w:rsid w:val="00B17EA3"/>
    <w:rsid w:val="00B212AE"/>
    <w:rsid w:val="00B21C50"/>
    <w:rsid w:val="00B2216D"/>
    <w:rsid w:val="00B22FC1"/>
    <w:rsid w:val="00B23D33"/>
    <w:rsid w:val="00B23E6B"/>
    <w:rsid w:val="00B24892"/>
    <w:rsid w:val="00B26C14"/>
    <w:rsid w:val="00B26FE2"/>
    <w:rsid w:val="00B27136"/>
    <w:rsid w:val="00B27520"/>
    <w:rsid w:val="00B3032C"/>
    <w:rsid w:val="00B316A3"/>
    <w:rsid w:val="00B32738"/>
    <w:rsid w:val="00B33912"/>
    <w:rsid w:val="00B357AC"/>
    <w:rsid w:val="00B35822"/>
    <w:rsid w:val="00B3705B"/>
    <w:rsid w:val="00B37B36"/>
    <w:rsid w:val="00B4219A"/>
    <w:rsid w:val="00B423C0"/>
    <w:rsid w:val="00B4297B"/>
    <w:rsid w:val="00B43779"/>
    <w:rsid w:val="00B44004"/>
    <w:rsid w:val="00B446D5"/>
    <w:rsid w:val="00B4543A"/>
    <w:rsid w:val="00B45A07"/>
    <w:rsid w:val="00B45A6A"/>
    <w:rsid w:val="00B46839"/>
    <w:rsid w:val="00B46928"/>
    <w:rsid w:val="00B46F9C"/>
    <w:rsid w:val="00B46FDE"/>
    <w:rsid w:val="00B474F3"/>
    <w:rsid w:val="00B50DF9"/>
    <w:rsid w:val="00B52220"/>
    <w:rsid w:val="00B5546B"/>
    <w:rsid w:val="00B558CD"/>
    <w:rsid w:val="00B5616A"/>
    <w:rsid w:val="00B567BA"/>
    <w:rsid w:val="00B5709F"/>
    <w:rsid w:val="00B570A6"/>
    <w:rsid w:val="00B571A7"/>
    <w:rsid w:val="00B616A8"/>
    <w:rsid w:val="00B626AD"/>
    <w:rsid w:val="00B62B89"/>
    <w:rsid w:val="00B62D4F"/>
    <w:rsid w:val="00B63AD8"/>
    <w:rsid w:val="00B650D0"/>
    <w:rsid w:val="00B65123"/>
    <w:rsid w:val="00B65815"/>
    <w:rsid w:val="00B65DBD"/>
    <w:rsid w:val="00B6705C"/>
    <w:rsid w:val="00B676B8"/>
    <w:rsid w:val="00B67AAD"/>
    <w:rsid w:val="00B70CF2"/>
    <w:rsid w:val="00B71B30"/>
    <w:rsid w:val="00B71E95"/>
    <w:rsid w:val="00B72DE3"/>
    <w:rsid w:val="00B73423"/>
    <w:rsid w:val="00B73793"/>
    <w:rsid w:val="00B73DC3"/>
    <w:rsid w:val="00B73DED"/>
    <w:rsid w:val="00B74BA1"/>
    <w:rsid w:val="00B76376"/>
    <w:rsid w:val="00B767EF"/>
    <w:rsid w:val="00B777D0"/>
    <w:rsid w:val="00B81AAB"/>
    <w:rsid w:val="00B82689"/>
    <w:rsid w:val="00B8283D"/>
    <w:rsid w:val="00B84A69"/>
    <w:rsid w:val="00B8500F"/>
    <w:rsid w:val="00B8662F"/>
    <w:rsid w:val="00B873FE"/>
    <w:rsid w:val="00B87973"/>
    <w:rsid w:val="00B9085E"/>
    <w:rsid w:val="00B908A2"/>
    <w:rsid w:val="00B90D21"/>
    <w:rsid w:val="00B915E5"/>
    <w:rsid w:val="00B93AB9"/>
    <w:rsid w:val="00B9462A"/>
    <w:rsid w:val="00B94A01"/>
    <w:rsid w:val="00B971A1"/>
    <w:rsid w:val="00BA0946"/>
    <w:rsid w:val="00BA1C38"/>
    <w:rsid w:val="00BA1CC7"/>
    <w:rsid w:val="00BA2C6D"/>
    <w:rsid w:val="00BA2CDB"/>
    <w:rsid w:val="00BA2F22"/>
    <w:rsid w:val="00BA332D"/>
    <w:rsid w:val="00BA3EC6"/>
    <w:rsid w:val="00BA479F"/>
    <w:rsid w:val="00BA4899"/>
    <w:rsid w:val="00BA4D9E"/>
    <w:rsid w:val="00BA5C06"/>
    <w:rsid w:val="00BB0005"/>
    <w:rsid w:val="00BB0734"/>
    <w:rsid w:val="00BB1472"/>
    <w:rsid w:val="00BB49DD"/>
    <w:rsid w:val="00BB4CFB"/>
    <w:rsid w:val="00BB5058"/>
    <w:rsid w:val="00BB52BB"/>
    <w:rsid w:val="00BB5F08"/>
    <w:rsid w:val="00BB6191"/>
    <w:rsid w:val="00BB6B97"/>
    <w:rsid w:val="00BB74A2"/>
    <w:rsid w:val="00BC029F"/>
    <w:rsid w:val="00BC15BC"/>
    <w:rsid w:val="00BC1D43"/>
    <w:rsid w:val="00BC2E7F"/>
    <w:rsid w:val="00BC31F1"/>
    <w:rsid w:val="00BC33C9"/>
    <w:rsid w:val="00BC345E"/>
    <w:rsid w:val="00BC421A"/>
    <w:rsid w:val="00BC47D3"/>
    <w:rsid w:val="00BC52CA"/>
    <w:rsid w:val="00BC6B1D"/>
    <w:rsid w:val="00BC7C10"/>
    <w:rsid w:val="00BD0BB3"/>
    <w:rsid w:val="00BD1348"/>
    <w:rsid w:val="00BD15B5"/>
    <w:rsid w:val="00BD1A5F"/>
    <w:rsid w:val="00BD1BB9"/>
    <w:rsid w:val="00BD23DA"/>
    <w:rsid w:val="00BD28F0"/>
    <w:rsid w:val="00BD3115"/>
    <w:rsid w:val="00BD418A"/>
    <w:rsid w:val="00BD42A7"/>
    <w:rsid w:val="00BD4361"/>
    <w:rsid w:val="00BD43F5"/>
    <w:rsid w:val="00BD6859"/>
    <w:rsid w:val="00BD74DE"/>
    <w:rsid w:val="00BD7E3D"/>
    <w:rsid w:val="00BE0B0C"/>
    <w:rsid w:val="00BE0CE4"/>
    <w:rsid w:val="00BE356A"/>
    <w:rsid w:val="00BE3878"/>
    <w:rsid w:val="00BE45B0"/>
    <w:rsid w:val="00BE47B4"/>
    <w:rsid w:val="00BE4A63"/>
    <w:rsid w:val="00BE4D78"/>
    <w:rsid w:val="00BE551E"/>
    <w:rsid w:val="00BE5E13"/>
    <w:rsid w:val="00BE652C"/>
    <w:rsid w:val="00BE7D47"/>
    <w:rsid w:val="00BF07F1"/>
    <w:rsid w:val="00BF1A9B"/>
    <w:rsid w:val="00BF1C21"/>
    <w:rsid w:val="00BF2498"/>
    <w:rsid w:val="00BF434D"/>
    <w:rsid w:val="00BF47FA"/>
    <w:rsid w:val="00BF4B90"/>
    <w:rsid w:val="00BF527D"/>
    <w:rsid w:val="00BF5F22"/>
    <w:rsid w:val="00BF6753"/>
    <w:rsid w:val="00C0296F"/>
    <w:rsid w:val="00C030C5"/>
    <w:rsid w:val="00C04C5C"/>
    <w:rsid w:val="00C04CCB"/>
    <w:rsid w:val="00C052FF"/>
    <w:rsid w:val="00C05A13"/>
    <w:rsid w:val="00C070C3"/>
    <w:rsid w:val="00C10391"/>
    <w:rsid w:val="00C10BB2"/>
    <w:rsid w:val="00C1146B"/>
    <w:rsid w:val="00C117D0"/>
    <w:rsid w:val="00C119D2"/>
    <w:rsid w:val="00C12399"/>
    <w:rsid w:val="00C1322A"/>
    <w:rsid w:val="00C137B9"/>
    <w:rsid w:val="00C1400D"/>
    <w:rsid w:val="00C14113"/>
    <w:rsid w:val="00C1486E"/>
    <w:rsid w:val="00C177A6"/>
    <w:rsid w:val="00C17E5D"/>
    <w:rsid w:val="00C17F57"/>
    <w:rsid w:val="00C20B50"/>
    <w:rsid w:val="00C22884"/>
    <w:rsid w:val="00C22F23"/>
    <w:rsid w:val="00C2466C"/>
    <w:rsid w:val="00C24CBA"/>
    <w:rsid w:val="00C26DFF"/>
    <w:rsid w:val="00C27585"/>
    <w:rsid w:val="00C2787B"/>
    <w:rsid w:val="00C30D1B"/>
    <w:rsid w:val="00C3195D"/>
    <w:rsid w:val="00C32757"/>
    <w:rsid w:val="00C327A5"/>
    <w:rsid w:val="00C3293A"/>
    <w:rsid w:val="00C32E55"/>
    <w:rsid w:val="00C33ABC"/>
    <w:rsid w:val="00C33D0D"/>
    <w:rsid w:val="00C33D4B"/>
    <w:rsid w:val="00C346AC"/>
    <w:rsid w:val="00C35ADA"/>
    <w:rsid w:val="00C35D6C"/>
    <w:rsid w:val="00C36087"/>
    <w:rsid w:val="00C36B24"/>
    <w:rsid w:val="00C372C8"/>
    <w:rsid w:val="00C404FA"/>
    <w:rsid w:val="00C41852"/>
    <w:rsid w:val="00C42F9C"/>
    <w:rsid w:val="00C43309"/>
    <w:rsid w:val="00C43744"/>
    <w:rsid w:val="00C455A0"/>
    <w:rsid w:val="00C45C1F"/>
    <w:rsid w:val="00C462E0"/>
    <w:rsid w:val="00C46C69"/>
    <w:rsid w:val="00C4796B"/>
    <w:rsid w:val="00C528E8"/>
    <w:rsid w:val="00C539CF"/>
    <w:rsid w:val="00C53C4D"/>
    <w:rsid w:val="00C546A4"/>
    <w:rsid w:val="00C54E3D"/>
    <w:rsid w:val="00C57234"/>
    <w:rsid w:val="00C572D3"/>
    <w:rsid w:val="00C6000D"/>
    <w:rsid w:val="00C60056"/>
    <w:rsid w:val="00C6041B"/>
    <w:rsid w:val="00C60B68"/>
    <w:rsid w:val="00C60D78"/>
    <w:rsid w:val="00C61462"/>
    <w:rsid w:val="00C6367A"/>
    <w:rsid w:val="00C64064"/>
    <w:rsid w:val="00C64710"/>
    <w:rsid w:val="00C6493B"/>
    <w:rsid w:val="00C65590"/>
    <w:rsid w:val="00C6568C"/>
    <w:rsid w:val="00C65926"/>
    <w:rsid w:val="00C704DA"/>
    <w:rsid w:val="00C710F1"/>
    <w:rsid w:val="00C7170A"/>
    <w:rsid w:val="00C71EE2"/>
    <w:rsid w:val="00C72037"/>
    <w:rsid w:val="00C72C9C"/>
    <w:rsid w:val="00C72CDB"/>
    <w:rsid w:val="00C73CE3"/>
    <w:rsid w:val="00C73D5A"/>
    <w:rsid w:val="00C74140"/>
    <w:rsid w:val="00C74C21"/>
    <w:rsid w:val="00C7527D"/>
    <w:rsid w:val="00C76CB8"/>
    <w:rsid w:val="00C771E2"/>
    <w:rsid w:val="00C80664"/>
    <w:rsid w:val="00C807CE"/>
    <w:rsid w:val="00C80A35"/>
    <w:rsid w:val="00C80EAC"/>
    <w:rsid w:val="00C814AC"/>
    <w:rsid w:val="00C82706"/>
    <w:rsid w:val="00C82C08"/>
    <w:rsid w:val="00C82FD1"/>
    <w:rsid w:val="00C83312"/>
    <w:rsid w:val="00C833F5"/>
    <w:rsid w:val="00C848B0"/>
    <w:rsid w:val="00C84CDE"/>
    <w:rsid w:val="00C851BE"/>
    <w:rsid w:val="00C85415"/>
    <w:rsid w:val="00C85516"/>
    <w:rsid w:val="00C8565A"/>
    <w:rsid w:val="00C8645B"/>
    <w:rsid w:val="00C871DD"/>
    <w:rsid w:val="00C87D26"/>
    <w:rsid w:val="00C905C5"/>
    <w:rsid w:val="00C90633"/>
    <w:rsid w:val="00C90A07"/>
    <w:rsid w:val="00C90BED"/>
    <w:rsid w:val="00C90F69"/>
    <w:rsid w:val="00C913EE"/>
    <w:rsid w:val="00C91E5A"/>
    <w:rsid w:val="00C923C8"/>
    <w:rsid w:val="00C92402"/>
    <w:rsid w:val="00C945F1"/>
    <w:rsid w:val="00C9523D"/>
    <w:rsid w:val="00C95EB7"/>
    <w:rsid w:val="00C96C5F"/>
    <w:rsid w:val="00C96C92"/>
    <w:rsid w:val="00C97BCC"/>
    <w:rsid w:val="00C97F4F"/>
    <w:rsid w:val="00CA0262"/>
    <w:rsid w:val="00CA16C8"/>
    <w:rsid w:val="00CA1C49"/>
    <w:rsid w:val="00CA22E6"/>
    <w:rsid w:val="00CA28D3"/>
    <w:rsid w:val="00CA39F2"/>
    <w:rsid w:val="00CA41CE"/>
    <w:rsid w:val="00CA4BEF"/>
    <w:rsid w:val="00CA57A3"/>
    <w:rsid w:val="00CA5C95"/>
    <w:rsid w:val="00CA6776"/>
    <w:rsid w:val="00CA7BF3"/>
    <w:rsid w:val="00CA7DF9"/>
    <w:rsid w:val="00CB02B9"/>
    <w:rsid w:val="00CB104B"/>
    <w:rsid w:val="00CB115B"/>
    <w:rsid w:val="00CB186F"/>
    <w:rsid w:val="00CB1995"/>
    <w:rsid w:val="00CB3419"/>
    <w:rsid w:val="00CB34DC"/>
    <w:rsid w:val="00CB3B50"/>
    <w:rsid w:val="00CB5AF8"/>
    <w:rsid w:val="00CB5BAD"/>
    <w:rsid w:val="00CB6C10"/>
    <w:rsid w:val="00CB7F3C"/>
    <w:rsid w:val="00CC294A"/>
    <w:rsid w:val="00CC33AB"/>
    <w:rsid w:val="00CC3EF8"/>
    <w:rsid w:val="00CC4062"/>
    <w:rsid w:val="00CC417C"/>
    <w:rsid w:val="00CC4260"/>
    <w:rsid w:val="00CC44A6"/>
    <w:rsid w:val="00CC4967"/>
    <w:rsid w:val="00CC4C5A"/>
    <w:rsid w:val="00CC4C7C"/>
    <w:rsid w:val="00CC4E21"/>
    <w:rsid w:val="00CC54E5"/>
    <w:rsid w:val="00CC5ED8"/>
    <w:rsid w:val="00CC788D"/>
    <w:rsid w:val="00CD0C03"/>
    <w:rsid w:val="00CD2D19"/>
    <w:rsid w:val="00CD2EAB"/>
    <w:rsid w:val="00CD3471"/>
    <w:rsid w:val="00CD3DD3"/>
    <w:rsid w:val="00CD6716"/>
    <w:rsid w:val="00CD7121"/>
    <w:rsid w:val="00CD7423"/>
    <w:rsid w:val="00CE064E"/>
    <w:rsid w:val="00CE1311"/>
    <w:rsid w:val="00CE162A"/>
    <w:rsid w:val="00CE16A9"/>
    <w:rsid w:val="00CE1F21"/>
    <w:rsid w:val="00CE2315"/>
    <w:rsid w:val="00CE42AA"/>
    <w:rsid w:val="00CE5978"/>
    <w:rsid w:val="00CE5E77"/>
    <w:rsid w:val="00CE6B98"/>
    <w:rsid w:val="00CE6E06"/>
    <w:rsid w:val="00CE704E"/>
    <w:rsid w:val="00CF0A84"/>
    <w:rsid w:val="00CF0CFD"/>
    <w:rsid w:val="00CF0D81"/>
    <w:rsid w:val="00CF1F0C"/>
    <w:rsid w:val="00CF2435"/>
    <w:rsid w:val="00CF29E3"/>
    <w:rsid w:val="00CF2E88"/>
    <w:rsid w:val="00CF31BD"/>
    <w:rsid w:val="00CF37B1"/>
    <w:rsid w:val="00CF3D89"/>
    <w:rsid w:val="00CF3E30"/>
    <w:rsid w:val="00CF42BD"/>
    <w:rsid w:val="00CF4840"/>
    <w:rsid w:val="00CF5135"/>
    <w:rsid w:val="00CF5413"/>
    <w:rsid w:val="00CF6276"/>
    <w:rsid w:val="00CF78BB"/>
    <w:rsid w:val="00CF7E5D"/>
    <w:rsid w:val="00D01F81"/>
    <w:rsid w:val="00D02BBD"/>
    <w:rsid w:val="00D0315E"/>
    <w:rsid w:val="00D0316E"/>
    <w:rsid w:val="00D03307"/>
    <w:rsid w:val="00D03455"/>
    <w:rsid w:val="00D05304"/>
    <w:rsid w:val="00D07868"/>
    <w:rsid w:val="00D100EB"/>
    <w:rsid w:val="00D108A7"/>
    <w:rsid w:val="00D11C83"/>
    <w:rsid w:val="00D12ABE"/>
    <w:rsid w:val="00D12F65"/>
    <w:rsid w:val="00D1378A"/>
    <w:rsid w:val="00D13AA9"/>
    <w:rsid w:val="00D1487A"/>
    <w:rsid w:val="00D14EC4"/>
    <w:rsid w:val="00D15AF3"/>
    <w:rsid w:val="00D17572"/>
    <w:rsid w:val="00D20154"/>
    <w:rsid w:val="00D205CB"/>
    <w:rsid w:val="00D21318"/>
    <w:rsid w:val="00D21C81"/>
    <w:rsid w:val="00D222C1"/>
    <w:rsid w:val="00D22490"/>
    <w:rsid w:val="00D22BE3"/>
    <w:rsid w:val="00D23B75"/>
    <w:rsid w:val="00D23D2D"/>
    <w:rsid w:val="00D242F1"/>
    <w:rsid w:val="00D24B55"/>
    <w:rsid w:val="00D25050"/>
    <w:rsid w:val="00D25ABD"/>
    <w:rsid w:val="00D262A1"/>
    <w:rsid w:val="00D26800"/>
    <w:rsid w:val="00D26F8B"/>
    <w:rsid w:val="00D2750B"/>
    <w:rsid w:val="00D27930"/>
    <w:rsid w:val="00D27F7F"/>
    <w:rsid w:val="00D3076E"/>
    <w:rsid w:val="00D30D38"/>
    <w:rsid w:val="00D311FE"/>
    <w:rsid w:val="00D3156A"/>
    <w:rsid w:val="00D318CE"/>
    <w:rsid w:val="00D3198E"/>
    <w:rsid w:val="00D322F5"/>
    <w:rsid w:val="00D32D4B"/>
    <w:rsid w:val="00D32F42"/>
    <w:rsid w:val="00D32F84"/>
    <w:rsid w:val="00D33807"/>
    <w:rsid w:val="00D34ECF"/>
    <w:rsid w:val="00D358E1"/>
    <w:rsid w:val="00D35A5F"/>
    <w:rsid w:val="00D36812"/>
    <w:rsid w:val="00D36B9A"/>
    <w:rsid w:val="00D36D4C"/>
    <w:rsid w:val="00D37623"/>
    <w:rsid w:val="00D409A3"/>
    <w:rsid w:val="00D40CEB"/>
    <w:rsid w:val="00D41BFE"/>
    <w:rsid w:val="00D41DAA"/>
    <w:rsid w:val="00D42894"/>
    <w:rsid w:val="00D43230"/>
    <w:rsid w:val="00D43313"/>
    <w:rsid w:val="00D43BF2"/>
    <w:rsid w:val="00D44644"/>
    <w:rsid w:val="00D46301"/>
    <w:rsid w:val="00D466C1"/>
    <w:rsid w:val="00D47347"/>
    <w:rsid w:val="00D522ED"/>
    <w:rsid w:val="00D53B4D"/>
    <w:rsid w:val="00D53CE0"/>
    <w:rsid w:val="00D548CB"/>
    <w:rsid w:val="00D54CFF"/>
    <w:rsid w:val="00D55A5C"/>
    <w:rsid w:val="00D57181"/>
    <w:rsid w:val="00D62717"/>
    <w:rsid w:val="00D62F25"/>
    <w:rsid w:val="00D65639"/>
    <w:rsid w:val="00D66F00"/>
    <w:rsid w:val="00D6799A"/>
    <w:rsid w:val="00D7284F"/>
    <w:rsid w:val="00D734A5"/>
    <w:rsid w:val="00D73606"/>
    <w:rsid w:val="00D73BF8"/>
    <w:rsid w:val="00D74345"/>
    <w:rsid w:val="00D756BC"/>
    <w:rsid w:val="00D77090"/>
    <w:rsid w:val="00D805D5"/>
    <w:rsid w:val="00D80970"/>
    <w:rsid w:val="00D80B0C"/>
    <w:rsid w:val="00D82E69"/>
    <w:rsid w:val="00D83129"/>
    <w:rsid w:val="00D836D7"/>
    <w:rsid w:val="00D8496C"/>
    <w:rsid w:val="00D849FC"/>
    <w:rsid w:val="00D8588E"/>
    <w:rsid w:val="00D865A4"/>
    <w:rsid w:val="00D87691"/>
    <w:rsid w:val="00D906EF"/>
    <w:rsid w:val="00D916A0"/>
    <w:rsid w:val="00D92710"/>
    <w:rsid w:val="00D92EFE"/>
    <w:rsid w:val="00D93C4F"/>
    <w:rsid w:val="00D93F05"/>
    <w:rsid w:val="00D961D3"/>
    <w:rsid w:val="00D96252"/>
    <w:rsid w:val="00D96D67"/>
    <w:rsid w:val="00D97096"/>
    <w:rsid w:val="00D977A3"/>
    <w:rsid w:val="00D97886"/>
    <w:rsid w:val="00DA0BCD"/>
    <w:rsid w:val="00DA24D0"/>
    <w:rsid w:val="00DA2CC0"/>
    <w:rsid w:val="00DA3CD7"/>
    <w:rsid w:val="00DA4A78"/>
    <w:rsid w:val="00DA4EB6"/>
    <w:rsid w:val="00DA5268"/>
    <w:rsid w:val="00DA5A2C"/>
    <w:rsid w:val="00DA722B"/>
    <w:rsid w:val="00DB1820"/>
    <w:rsid w:val="00DB1FA3"/>
    <w:rsid w:val="00DB22EA"/>
    <w:rsid w:val="00DB2BCC"/>
    <w:rsid w:val="00DB63D7"/>
    <w:rsid w:val="00DB674F"/>
    <w:rsid w:val="00DB765E"/>
    <w:rsid w:val="00DC11AF"/>
    <w:rsid w:val="00DC150F"/>
    <w:rsid w:val="00DC1F4A"/>
    <w:rsid w:val="00DC2769"/>
    <w:rsid w:val="00DC34A9"/>
    <w:rsid w:val="00DC4600"/>
    <w:rsid w:val="00DC5BD2"/>
    <w:rsid w:val="00DC6C59"/>
    <w:rsid w:val="00DD0726"/>
    <w:rsid w:val="00DD07ED"/>
    <w:rsid w:val="00DD0C13"/>
    <w:rsid w:val="00DD1533"/>
    <w:rsid w:val="00DD21DE"/>
    <w:rsid w:val="00DD2B47"/>
    <w:rsid w:val="00DD4DE8"/>
    <w:rsid w:val="00DD5EF2"/>
    <w:rsid w:val="00DD62BD"/>
    <w:rsid w:val="00DD6CAF"/>
    <w:rsid w:val="00DD7195"/>
    <w:rsid w:val="00DD7391"/>
    <w:rsid w:val="00DD77E2"/>
    <w:rsid w:val="00DD7A6D"/>
    <w:rsid w:val="00DD7BAC"/>
    <w:rsid w:val="00DD7CD4"/>
    <w:rsid w:val="00DE0C3F"/>
    <w:rsid w:val="00DE2779"/>
    <w:rsid w:val="00DE3485"/>
    <w:rsid w:val="00DE49FD"/>
    <w:rsid w:val="00DE517F"/>
    <w:rsid w:val="00DF04B4"/>
    <w:rsid w:val="00DF0A84"/>
    <w:rsid w:val="00DF10B1"/>
    <w:rsid w:val="00DF1B21"/>
    <w:rsid w:val="00DF202E"/>
    <w:rsid w:val="00DF2332"/>
    <w:rsid w:val="00DF2592"/>
    <w:rsid w:val="00DF2A4A"/>
    <w:rsid w:val="00DF3440"/>
    <w:rsid w:val="00DF3F30"/>
    <w:rsid w:val="00DF45CC"/>
    <w:rsid w:val="00DF4A23"/>
    <w:rsid w:val="00DF4EF0"/>
    <w:rsid w:val="00DF5253"/>
    <w:rsid w:val="00DF7B17"/>
    <w:rsid w:val="00DF7B99"/>
    <w:rsid w:val="00E00250"/>
    <w:rsid w:val="00E002DF"/>
    <w:rsid w:val="00E00FEB"/>
    <w:rsid w:val="00E0119C"/>
    <w:rsid w:val="00E01BA2"/>
    <w:rsid w:val="00E03013"/>
    <w:rsid w:val="00E03C12"/>
    <w:rsid w:val="00E03CAA"/>
    <w:rsid w:val="00E0419B"/>
    <w:rsid w:val="00E04B9A"/>
    <w:rsid w:val="00E04C81"/>
    <w:rsid w:val="00E04FF7"/>
    <w:rsid w:val="00E05627"/>
    <w:rsid w:val="00E05D80"/>
    <w:rsid w:val="00E07812"/>
    <w:rsid w:val="00E078DF"/>
    <w:rsid w:val="00E07916"/>
    <w:rsid w:val="00E07A4E"/>
    <w:rsid w:val="00E1061F"/>
    <w:rsid w:val="00E10856"/>
    <w:rsid w:val="00E10AE4"/>
    <w:rsid w:val="00E115E7"/>
    <w:rsid w:val="00E12B54"/>
    <w:rsid w:val="00E12CBD"/>
    <w:rsid w:val="00E1369E"/>
    <w:rsid w:val="00E137CE"/>
    <w:rsid w:val="00E13A27"/>
    <w:rsid w:val="00E14404"/>
    <w:rsid w:val="00E16089"/>
    <w:rsid w:val="00E167DC"/>
    <w:rsid w:val="00E1785C"/>
    <w:rsid w:val="00E17E29"/>
    <w:rsid w:val="00E20720"/>
    <w:rsid w:val="00E20EE8"/>
    <w:rsid w:val="00E21101"/>
    <w:rsid w:val="00E21AEB"/>
    <w:rsid w:val="00E221CE"/>
    <w:rsid w:val="00E22659"/>
    <w:rsid w:val="00E22A5E"/>
    <w:rsid w:val="00E24B51"/>
    <w:rsid w:val="00E251D5"/>
    <w:rsid w:val="00E2601E"/>
    <w:rsid w:val="00E26074"/>
    <w:rsid w:val="00E26232"/>
    <w:rsid w:val="00E27446"/>
    <w:rsid w:val="00E27C34"/>
    <w:rsid w:val="00E31301"/>
    <w:rsid w:val="00E32A7F"/>
    <w:rsid w:val="00E34AD1"/>
    <w:rsid w:val="00E35222"/>
    <w:rsid w:val="00E3689F"/>
    <w:rsid w:val="00E36A8D"/>
    <w:rsid w:val="00E378D1"/>
    <w:rsid w:val="00E4080F"/>
    <w:rsid w:val="00E41FA7"/>
    <w:rsid w:val="00E44236"/>
    <w:rsid w:val="00E44484"/>
    <w:rsid w:val="00E454FB"/>
    <w:rsid w:val="00E45B38"/>
    <w:rsid w:val="00E4689B"/>
    <w:rsid w:val="00E46E7D"/>
    <w:rsid w:val="00E46FCC"/>
    <w:rsid w:val="00E477EE"/>
    <w:rsid w:val="00E47FB6"/>
    <w:rsid w:val="00E5106F"/>
    <w:rsid w:val="00E51CED"/>
    <w:rsid w:val="00E54A82"/>
    <w:rsid w:val="00E54D62"/>
    <w:rsid w:val="00E55793"/>
    <w:rsid w:val="00E557E6"/>
    <w:rsid w:val="00E563DC"/>
    <w:rsid w:val="00E5693B"/>
    <w:rsid w:val="00E56D11"/>
    <w:rsid w:val="00E5730E"/>
    <w:rsid w:val="00E5745A"/>
    <w:rsid w:val="00E57D37"/>
    <w:rsid w:val="00E60018"/>
    <w:rsid w:val="00E600E6"/>
    <w:rsid w:val="00E61817"/>
    <w:rsid w:val="00E618DC"/>
    <w:rsid w:val="00E62C47"/>
    <w:rsid w:val="00E65E91"/>
    <w:rsid w:val="00E7123A"/>
    <w:rsid w:val="00E72029"/>
    <w:rsid w:val="00E738BA"/>
    <w:rsid w:val="00E73E98"/>
    <w:rsid w:val="00E74CC3"/>
    <w:rsid w:val="00E758FE"/>
    <w:rsid w:val="00E768BB"/>
    <w:rsid w:val="00E76CB2"/>
    <w:rsid w:val="00E80408"/>
    <w:rsid w:val="00E80491"/>
    <w:rsid w:val="00E817CD"/>
    <w:rsid w:val="00E835A7"/>
    <w:rsid w:val="00E83E16"/>
    <w:rsid w:val="00E845E1"/>
    <w:rsid w:val="00E8464B"/>
    <w:rsid w:val="00E85AE4"/>
    <w:rsid w:val="00E86D02"/>
    <w:rsid w:val="00E86ECA"/>
    <w:rsid w:val="00E91815"/>
    <w:rsid w:val="00E91A2F"/>
    <w:rsid w:val="00E91A50"/>
    <w:rsid w:val="00E91E01"/>
    <w:rsid w:val="00E92745"/>
    <w:rsid w:val="00E943C5"/>
    <w:rsid w:val="00E94C50"/>
    <w:rsid w:val="00E94D13"/>
    <w:rsid w:val="00E96C1B"/>
    <w:rsid w:val="00EA02C3"/>
    <w:rsid w:val="00EA19B7"/>
    <w:rsid w:val="00EA1CFE"/>
    <w:rsid w:val="00EA1E16"/>
    <w:rsid w:val="00EA2022"/>
    <w:rsid w:val="00EA26AD"/>
    <w:rsid w:val="00EA2A59"/>
    <w:rsid w:val="00EA50DC"/>
    <w:rsid w:val="00EA52FE"/>
    <w:rsid w:val="00EA7167"/>
    <w:rsid w:val="00EB1789"/>
    <w:rsid w:val="00EB34B7"/>
    <w:rsid w:val="00EB3720"/>
    <w:rsid w:val="00EB5D1A"/>
    <w:rsid w:val="00EB66F7"/>
    <w:rsid w:val="00EB6D20"/>
    <w:rsid w:val="00EB7585"/>
    <w:rsid w:val="00EB773D"/>
    <w:rsid w:val="00EB7BE7"/>
    <w:rsid w:val="00EC12B0"/>
    <w:rsid w:val="00EC1D0A"/>
    <w:rsid w:val="00EC2A7E"/>
    <w:rsid w:val="00EC2E1A"/>
    <w:rsid w:val="00EC307E"/>
    <w:rsid w:val="00EC5015"/>
    <w:rsid w:val="00EC6DE9"/>
    <w:rsid w:val="00EC6F85"/>
    <w:rsid w:val="00EC79D3"/>
    <w:rsid w:val="00ED05E8"/>
    <w:rsid w:val="00ED177A"/>
    <w:rsid w:val="00ED1A55"/>
    <w:rsid w:val="00ED27AD"/>
    <w:rsid w:val="00ED29FA"/>
    <w:rsid w:val="00ED3332"/>
    <w:rsid w:val="00ED34AB"/>
    <w:rsid w:val="00ED585C"/>
    <w:rsid w:val="00ED5978"/>
    <w:rsid w:val="00ED7E91"/>
    <w:rsid w:val="00EE01B8"/>
    <w:rsid w:val="00EE0213"/>
    <w:rsid w:val="00EE0952"/>
    <w:rsid w:val="00EE1265"/>
    <w:rsid w:val="00EE1C76"/>
    <w:rsid w:val="00EE1C89"/>
    <w:rsid w:val="00EE2107"/>
    <w:rsid w:val="00EE250B"/>
    <w:rsid w:val="00EE2D26"/>
    <w:rsid w:val="00EE350A"/>
    <w:rsid w:val="00EE47FF"/>
    <w:rsid w:val="00EE4A45"/>
    <w:rsid w:val="00EE52C2"/>
    <w:rsid w:val="00EE5C51"/>
    <w:rsid w:val="00EE668F"/>
    <w:rsid w:val="00EE6D3A"/>
    <w:rsid w:val="00EF01CC"/>
    <w:rsid w:val="00EF17E4"/>
    <w:rsid w:val="00EF1CA3"/>
    <w:rsid w:val="00EF223C"/>
    <w:rsid w:val="00EF22EE"/>
    <w:rsid w:val="00EF352B"/>
    <w:rsid w:val="00EF42B7"/>
    <w:rsid w:val="00EF45E3"/>
    <w:rsid w:val="00EF4E35"/>
    <w:rsid w:val="00EF7B1E"/>
    <w:rsid w:val="00F0023E"/>
    <w:rsid w:val="00F002EE"/>
    <w:rsid w:val="00F010CF"/>
    <w:rsid w:val="00F014A9"/>
    <w:rsid w:val="00F06707"/>
    <w:rsid w:val="00F069B0"/>
    <w:rsid w:val="00F07995"/>
    <w:rsid w:val="00F10C3B"/>
    <w:rsid w:val="00F11ABD"/>
    <w:rsid w:val="00F11B9C"/>
    <w:rsid w:val="00F130EF"/>
    <w:rsid w:val="00F14933"/>
    <w:rsid w:val="00F14A26"/>
    <w:rsid w:val="00F14D76"/>
    <w:rsid w:val="00F15A56"/>
    <w:rsid w:val="00F1640F"/>
    <w:rsid w:val="00F1676C"/>
    <w:rsid w:val="00F17FD0"/>
    <w:rsid w:val="00F2125F"/>
    <w:rsid w:val="00F217AC"/>
    <w:rsid w:val="00F21D12"/>
    <w:rsid w:val="00F22588"/>
    <w:rsid w:val="00F231B1"/>
    <w:rsid w:val="00F238B3"/>
    <w:rsid w:val="00F23A7C"/>
    <w:rsid w:val="00F24AEC"/>
    <w:rsid w:val="00F26089"/>
    <w:rsid w:val="00F27975"/>
    <w:rsid w:val="00F3033C"/>
    <w:rsid w:val="00F30A97"/>
    <w:rsid w:val="00F312E4"/>
    <w:rsid w:val="00F31D3C"/>
    <w:rsid w:val="00F3237C"/>
    <w:rsid w:val="00F326CA"/>
    <w:rsid w:val="00F33090"/>
    <w:rsid w:val="00F33F3A"/>
    <w:rsid w:val="00F349A6"/>
    <w:rsid w:val="00F34C31"/>
    <w:rsid w:val="00F35C71"/>
    <w:rsid w:val="00F35F72"/>
    <w:rsid w:val="00F36008"/>
    <w:rsid w:val="00F3690A"/>
    <w:rsid w:val="00F3756F"/>
    <w:rsid w:val="00F401C3"/>
    <w:rsid w:val="00F4179F"/>
    <w:rsid w:val="00F41AFC"/>
    <w:rsid w:val="00F422DC"/>
    <w:rsid w:val="00F435D8"/>
    <w:rsid w:val="00F43A82"/>
    <w:rsid w:val="00F449F9"/>
    <w:rsid w:val="00F45188"/>
    <w:rsid w:val="00F46B88"/>
    <w:rsid w:val="00F47201"/>
    <w:rsid w:val="00F4737D"/>
    <w:rsid w:val="00F473C2"/>
    <w:rsid w:val="00F47A82"/>
    <w:rsid w:val="00F47AE1"/>
    <w:rsid w:val="00F50A91"/>
    <w:rsid w:val="00F518F6"/>
    <w:rsid w:val="00F51F1D"/>
    <w:rsid w:val="00F529DE"/>
    <w:rsid w:val="00F540CF"/>
    <w:rsid w:val="00F54534"/>
    <w:rsid w:val="00F57026"/>
    <w:rsid w:val="00F57BC8"/>
    <w:rsid w:val="00F57ED8"/>
    <w:rsid w:val="00F601CC"/>
    <w:rsid w:val="00F60414"/>
    <w:rsid w:val="00F605F2"/>
    <w:rsid w:val="00F60FB2"/>
    <w:rsid w:val="00F61555"/>
    <w:rsid w:val="00F62BE0"/>
    <w:rsid w:val="00F63655"/>
    <w:rsid w:val="00F6419D"/>
    <w:rsid w:val="00F64581"/>
    <w:rsid w:val="00F65928"/>
    <w:rsid w:val="00F67FE6"/>
    <w:rsid w:val="00F70920"/>
    <w:rsid w:val="00F71EDA"/>
    <w:rsid w:val="00F72466"/>
    <w:rsid w:val="00F738DE"/>
    <w:rsid w:val="00F73EE4"/>
    <w:rsid w:val="00F744DD"/>
    <w:rsid w:val="00F7486D"/>
    <w:rsid w:val="00F7511C"/>
    <w:rsid w:val="00F75DF3"/>
    <w:rsid w:val="00F75E13"/>
    <w:rsid w:val="00F76160"/>
    <w:rsid w:val="00F76480"/>
    <w:rsid w:val="00F76994"/>
    <w:rsid w:val="00F76C9D"/>
    <w:rsid w:val="00F7703E"/>
    <w:rsid w:val="00F776F7"/>
    <w:rsid w:val="00F77707"/>
    <w:rsid w:val="00F807DF"/>
    <w:rsid w:val="00F80EF5"/>
    <w:rsid w:val="00F80F95"/>
    <w:rsid w:val="00F83AA0"/>
    <w:rsid w:val="00F84908"/>
    <w:rsid w:val="00F84BD8"/>
    <w:rsid w:val="00F85B77"/>
    <w:rsid w:val="00F86647"/>
    <w:rsid w:val="00F86757"/>
    <w:rsid w:val="00F86988"/>
    <w:rsid w:val="00F87181"/>
    <w:rsid w:val="00F902C5"/>
    <w:rsid w:val="00F92446"/>
    <w:rsid w:val="00F92640"/>
    <w:rsid w:val="00F92860"/>
    <w:rsid w:val="00F93430"/>
    <w:rsid w:val="00F934F2"/>
    <w:rsid w:val="00F9618A"/>
    <w:rsid w:val="00F963C8"/>
    <w:rsid w:val="00F9657C"/>
    <w:rsid w:val="00F96588"/>
    <w:rsid w:val="00F96C5D"/>
    <w:rsid w:val="00F97133"/>
    <w:rsid w:val="00F972DC"/>
    <w:rsid w:val="00F97578"/>
    <w:rsid w:val="00FA06DF"/>
    <w:rsid w:val="00FA07ED"/>
    <w:rsid w:val="00FA0DE2"/>
    <w:rsid w:val="00FA17EB"/>
    <w:rsid w:val="00FA2CC7"/>
    <w:rsid w:val="00FA3546"/>
    <w:rsid w:val="00FA3CAD"/>
    <w:rsid w:val="00FA4BC9"/>
    <w:rsid w:val="00FA4E15"/>
    <w:rsid w:val="00FA5741"/>
    <w:rsid w:val="00FA66CC"/>
    <w:rsid w:val="00FA6844"/>
    <w:rsid w:val="00FB139F"/>
    <w:rsid w:val="00FB1801"/>
    <w:rsid w:val="00FB39A4"/>
    <w:rsid w:val="00FB3A9B"/>
    <w:rsid w:val="00FB3D2B"/>
    <w:rsid w:val="00FB3F8A"/>
    <w:rsid w:val="00FB3FAC"/>
    <w:rsid w:val="00FB410B"/>
    <w:rsid w:val="00FB496E"/>
    <w:rsid w:val="00FB5815"/>
    <w:rsid w:val="00FB63B2"/>
    <w:rsid w:val="00FB72C3"/>
    <w:rsid w:val="00FB7700"/>
    <w:rsid w:val="00FB7B8C"/>
    <w:rsid w:val="00FB7C4E"/>
    <w:rsid w:val="00FB7F1D"/>
    <w:rsid w:val="00FC1648"/>
    <w:rsid w:val="00FC27D3"/>
    <w:rsid w:val="00FC2813"/>
    <w:rsid w:val="00FC3628"/>
    <w:rsid w:val="00FC3ACA"/>
    <w:rsid w:val="00FC3B7B"/>
    <w:rsid w:val="00FC3D18"/>
    <w:rsid w:val="00FC48E1"/>
    <w:rsid w:val="00FC52B6"/>
    <w:rsid w:val="00FC6048"/>
    <w:rsid w:val="00FC77FF"/>
    <w:rsid w:val="00FC7B51"/>
    <w:rsid w:val="00FC7DFD"/>
    <w:rsid w:val="00FD0D5A"/>
    <w:rsid w:val="00FD0EBD"/>
    <w:rsid w:val="00FD0F77"/>
    <w:rsid w:val="00FD19B3"/>
    <w:rsid w:val="00FD1BDE"/>
    <w:rsid w:val="00FD308C"/>
    <w:rsid w:val="00FD38A6"/>
    <w:rsid w:val="00FD3FC1"/>
    <w:rsid w:val="00FD4032"/>
    <w:rsid w:val="00FD4995"/>
    <w:rsid w:val="00FD4BAB"/>
    <w:rsid w:val="00FD6D58"/>
    <w:rsid w:val="00FD6E37"/>
    <w:rsid w:val="00FD766A"/>
    <w:rsid w:val="00FD7B83"/>
    <w:rsid w:val="00FE00DF"/>
    <w:rsid w:val="00FE03AE"/>
    <w:rsid w:val="00FE1B1A"/>
    <w:rsid w:val="00FE22EA"/>
    <w:rsid w:val="00FE2867"/>
    <w:rsid w:val="00FE3211"/>
    <w:rsid w:val="00FE33EA"/>
    <w:rsid w:val="00FE35EA"/>
    <w:rsid w:val="00FE35FB"/>
    <w:rsid w:val="00FE3EDF"/>
    <w:rsid w:val="00FE411B"/>
    <w:rsid w:val="00FE4B1A"/>
    <w:rsid w:val="00FE5154"/>
    <w:rsid w:val="00FE5E67"/>
    <w:rsid w:val="00FE642C"/>
    <w:rsid w:val="00FE7517"/>
    <w:rsid w:val="00FF02A1"/>
    <w:rsid w:val="00FF037A"/>
    <w:rsid w:val="00FF06E0"/>
    <w:rsid w:val="00FF0DCD"/>
    <w:rsid w:val="00FF177C"/>
    <w:rsid w:val="00FF1993"/>
    <w:rsid w:val="00FF240E"/>
    <w:rsid w:val="00FF25ED"/>
    <w:rsid w:val="00FF265D"/>
    <w:rsid w:val="00FF266D"/>
    <w:rsid w:val="00FF2CD0"/>
    <w:rsid w:val="00FF3919"/>
    <w:rsid w:val="00FF3944"/>
    <w:rsid w:val="00FF3BB7"/>
    <w:rsid w:val="00FF3DFB"/>
    <w:rsid w:val="00FF5095"/>
    <w:rsid w:val="00FF78AD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8E1C"/>
  <w15:docId w15:val="{033FF653-E7EA-436F-8B5F-7240355B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09"/>
    <w:pPr>
      <w:jc w:val="both"/>
    </w:pPr>
    <w:rPr>
      <w:rFonts w:eastAsiaTheme="minorEastAsia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F676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F6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6E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5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DBB"/>
    <w:rPr>
      <w:rFonts w:eastAsiaTheme="minorEastAsia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5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DBB"/>
    <w:rPr>
      <w:rFonts w:eastAsiaTheme="minorEastAsia"/>
      <w:szCs w:val="20"/>
      <w:lang w:bidi="en-US"/>
    </w:rPr>
  </w:style>
  <w:style w:type="paragraph" w:customStyle="1" w:styleId="Default">
    <w:name w:val="Default"/>
    <w:rsid w:val="00B71E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25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9462A"/>
    <w:pPr>
      <w:spacing w:after="0" w:line="240" w:lineRule="auto"/>
      <w:jc w:val="both"/>
    </w:pPr>
    <w:rPr>
      <w:rFonts w:eastAsiaTheme="minorEastAsia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0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D7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D7D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D7D"/>
    <w:rPr>
      <w:rFonts w:eastAsiaTheme="minorEastAsia"/>
      <w:b/>
      <w:bCs/>
      <w:sz w:val="20"/>
      <w:szCs w:val="20"/>
      <w:lang w:bidi="en-US"/>
    </w:rPr>
  </w:style>
  <w:style w:type="paragraph" w:customStyle="1" w:styleId="4f7d9a56-af79-4490-a5a8-976e55331385">
    <w:name w:val="4f7d9a56-af79-4490-a5a8-976e55331385"/>
    <w:basedOn w:val="Normal"/>
    <w:uiPriority w:val="99"/>
    <w:rsid w:val="00373762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en-GB" w:bidi="ar-SA"/>
    </w:rPr>
  </w:style>
  <w:style w:type="paragraph" w:styleId="Revision">
    <w:name w:val="Revision"/>
    <w:hidden/>
    <w:uiPriority w:val="99"/>
    <w:semiHidden/>
    <w:rsid w:val="00D14EC4"/>
    <w:pPr>
      <w:spacing w:after="0" w:line="240" w:lineRule="auto"/>
    </w:pPr>
    <w:rPr>
      <w:rFonts w:eastAsiaTheme="minorEastAsia"/>
      <w:szCs w:val="20"/>
      <w:lang w:bidi="en-US"/>
    </w:rPr>
  </w:style>
  <w:style w:type="paragraph" w:customStyle="1" w:styleId="032e47f7-62f7-48e1-a52a-9f280d7ca1ca">
    <w:name w:val="032e47f7-62f7-48e1-a52a-9f280d7ca1ca"/>
    <w:basedOn w:val="Normal"/>
    <w:uiPriority w:val="99"/>
    <w:rsid w:val="00530275"/>
    <w:pPr>
      <w:spacing w:after="0" w:line="240" w:lineRule="auto"/>
      <w:jc w:val="left"/>
    </w:pPr>
    <w:rPr>
      <w:rFonts w:ascii="Calibri" w:eastAsiaTheme="minorHAnsi" w:hAnsi="Calibri" w:cs="Calibri"/>
      <w:szCs w:val="22"/>
      <w:lang w:eastAsia="en-GB" w:bidi="ar-SA"/>
    </w:rPr>
  </w:style>
  <w:style w:type="paragraph" w:styleId="NormalWeb">
    <w:name w:val="Normal (Web)"/>
    <w:basedOn w:val="Normal"/>
    <w:uiPriority w:val="99"/>
    <w:unhideWhenUsed/>
    <w:rsid w:val="00450662"/>
    <w:pPr>
      <w:spacing w:after="0" w:line="240" w:lineRule="auto"/>
      <w:jc w:val="left"/>
    </w:pPr>
    <w:rPr>
      <w:rFonts w:ascii="Calibri" w:eastAsiaTheme="minorHAnsi" w:hAnsi="Calibri" w:cs="Calibri"/>
      <w:szCs w:val="22"/>
      <w:lang w:eastAsia="en-GB" w:bidi="ar-SA"/>
    </w:rPr>
  </w:style>
  <w:style w:type="paragraph" w:styleId="PlainText">
    <w:name w:val="Plain Text"/>
    <w:basedOn w:val="Normal"/>
    <w:link w:val="PlainTextChar"/>
    <w:uiPriority w:val="99"/>
    <w:unhideWhenUsed/>
    <w:rsid w:val="00C73D5A"/>
    <w:pPr>
      <w:spacing w:after="0" w:line="240" w:lineRule="auto"/>
      <w:jc w:val="left"/>
    </w:pPr>
    <w:rPr>
      <w:rFonts w:ascii="Calibri" w:eastAsiaTheme="minorHAnsi" w:hAnsi="Calibr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73D5A"/>
    <w:rPr>
      <w:rFonts w:ascii="Calibri" w:hAnsi="Calibri"/>
      <w:szCs w:val="21"/>
    </w:rPr>
  </w:style>
  <w:style w:type="character" w:customStyle="1" w:styleId="normaltextrun">
    <w:name w:val="normaltextrun"/>
    <w:basedOn w:val="DefaultParagraphFont"/>
    <w:rsid w:val="00C2787B"/>
  </w:style>
  <w:style w:type="paragraph" w:customStyle="1" w:styleId="xmsonormal">
    <w:name w:val="x_msonormal"/>
    <w:basedOn w:val="Normal"/>
    <w:rsid w:val="006A448E"/>
    <w:pPr>
      <w:spacing w:after="0" w:line="240" w:lineRule="auto"/>
      <w:jc w:val="left"/>
    </w:pPr>
    <w:rPr>
      <w:rFonts w:ascii="Calibri" w:eastAsiaTheme="minorHAnsi" w:hAnsi="Calibri" w:cs="Calibri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8588-54B9-4E54-A4FD-812307F2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Cheryl Rastall</cp:lastModifiedBy>
  <cp:revision>71</cp:revision>
  <cp:lastPrinted>2021-09-13T12:25:00Z</cp:lastPrinted>
  <dcterms:created xsi:type="dcterms:W3CDTF">2022-12-12T11:39:00Z</dcterms:created>
  <dcterms:modified xsi:type="dcterms:W3CDTF">2023-03-06T10:21:00Z</dcterms:modified>
</cp:coreProperties>
</file>